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F75" w:rsidRPr="00A75A13" w:rsidRDefault="00707F75" w:rsidP="0003181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FAC" w:rsidRPr="0003181B" w:rsidRDefault="00C97FAC" w:rsidP="0003181B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03181B">
        <w:rPr>
          <w:rFonts w:ascii="Times New Roman" w:eastAsia="Times New Roman" w:hAnsi="Times New Roman" w:cs="Times New Roman"/>
          <w:lang w:eastAsia="ru-RU"/>
        </w:rPr>
        <w:t>ПРАВИТЕЛЬСТВО САНКТ–ПЕТЕРБУРГА КОМИТЕТ ПО ОБРАЗОВАНИЮ</w:t>
      </w:r>
    </w:p>
    <w:p w:rsidR="00C97FAC" w:rsidRPr="0003181B" w:rsidRDefault="00C97FAC" w:rsidP="0003181B">
      <w:pPr>
        <w:pBdr>
          <w:bottom w:val="single" w:sz="12" w:space="1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03181B">
        <w:rPr>
          <w:rFonts w:ascii="Times New Roman" w:eastAsia="Times New Roman" w:hAnsi="Times New Roman" w:cs="Times New Roman"/>
          <w:lang w:eastAsia="ru-RU"/>
        </w:rPr>
        <w:t>Государственное бюджетное общеобразовательное учреждение средняя общеобразовательная школа № 327 Невского района Санкт-Петербурга</w:t>
      </w:r>
    </w:p>
    <w:p w:rsidR="00C97FAC" w:rsidRPr="0003181B" w:rsidRDefault="00C97FAC" w:rsidP="0003181B">
      <w:pPr>
        <w:pBdr>
          <w:bottom w:val="single" w:sz="12" w:space="1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lang w:eastAsia="ru-RU"/>
        </w:rPr>
      </w:pPr>
      <w:r w:rsidRPr="0003181B">
        <w:rPr>
          <w:rFonts w:ascii="Times New Roman" w:eastAsia="Times New Roman" w:hAnsi="Times New Roman" w:cs="Times New Roman"/>
          <w:lang w:eastAsia="ru-RU"/>
        </w:rPr>
        <w:t>Адрес 192029, Санкт-Петербург, ул. Ткачей, д. 9 литер А</w:t>
      </w:r>
    </w:p>
    <w:p w:rsidR="00C97FAC" w:rsidRPr="0003181B" w:rsidRDefault="00C97FAC" w:rsidP="0003181B">
      <w:pPr>
        <w:pBdr>
          <w:bottom w:val="single" w:sz="12" w:space="1" w:color="auto"/>
        </w:pBd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u w:val="single"/>
          <w:lang w:eastAsia="ru-RU"/>
        </w:rPr>
      </w:pPr>
      <w:r w:rsidRPr="0003181B">
        <w:rPr>
          <w:rFonts w:ascii="Times New Roman" w:eastAsia="Times New Roman" w:hAnsi="Times New Roman" w:cs="Times New Roman"/>
          <w:lang w:eastAsia="ru-RU"/>
        </w:rPr>
        <w:t xml:space="preserve">Телефон/факс (812) 417-22-90, </w:t>
      </w:r>
      <w:r w:rsidRPr="0003181B">
        <w:rPr>
          <w:rFonts w:ascii="Times New Roman" w:eastAsia="Times New Roman" w:hAnsi="Times New Roman" w:cs="Times New Roman"/>
          <w:lang w:val="en-US" w:eastAsia="ru-RU"/>
        </w:rPr>
        <w:t>e</w:t>
      </w:r>
      <w:r w:rsidRPr="0003181B">
        <w:rPr>
          <w:rFonts w:ascii="Times New Roman" w:eastAsia="Times New Roman" w:hAnsi="Times New Roman" w:cs="Times New Roman"/>
          <w:lang w:eastAsia="ru-RU"/>
        </w:rPr>
        <w:t>-</w:t>
      </w:r>
      <w:r w:rsidRPr="0003181B">
        <w:rPr>
          <w:rFonts w:ascii="Times New Roman" w:eastAsia="Times New Roman" w:hAnsi="Times New Roman" w:cs="Times New Roman"/>
          <w:lang w:val="en-US" w:eastAsia="ru-RU"/>
        </w:rPr>
        <w:t>mail</w:t>
      </w:r>
      <w:r w:rsidRPr="0003181B">
        <w:rPr>
          <w:rFonts w:ascii="Times New Roman" w:eastAsia="Times New Roman" w:hAnsi="Times New Roman" w:cs="Times New Roman"/>
          <w:lang w:eastAsia="ru-RU"/>
        </w:rPr>
        <w:t>: 327spb@mail.ru</w:t>
      </w:r>
    </w:p>
    <w:p w:rsidR="00C97FAC" w:rsidRPr="00A75A13" w:rsidRDefault="00C97FAC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ПРОЕКТНО – ИССЛЕДОВАТЕЛЬСКАЯ ДЕЯТЕЛЬНОСТЬ</w:t>
      </w:r>
    </w:p>
    <w:p w:rsidR="00C97FAC" w:rsidRPr="00A75A13" w:rsidRDefault="00C97FAC" w:rsidP="0003181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ТЕМА ПРОЕКТА</w:t>
      </w:r>
    </w:p>
    <w:p w:rsidR="00C97FAC" w:rsidRPr="00A75A13" w:rsidRDefault="00C97FAC" w:rsidP="0003181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FAC" w:rsidRPr="00897783" w:rsidRDefault="0003181B" w:rsidP="0003181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89778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«</w:t>
      </w:r>
      <w:r w:rsidR="00A75A13" w:rsidRPr="0089778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МИР ВОЛШЕБНЫМИ ГЛАЗАМИ</w:t>
      </w:r>
      <w:r w:rsidRPr="00897783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»</w:t>
      </w:r>
    </w:p>
    <w:p w:rsidR="00C97FAC" w:rsidRPr="00A75A13" w:rsidRDefault="00C97FAC" w:rsidP="000318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pPr w:leftFromText="180" w:rightFromText="180" w:vertAnchor="text" w:horzAnchor="margin" w:tblpXSpec="right" w:tblpY="249"/>
        <w:tblW w:w="651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555"/>
        <w:gridCol w:w="4961"/>
      </w:tblGrid>
      <w:tr w:rsidR="00C97FAC" w:rsidRPr="00A75A13" w:rsidTr="00E369EA">
        <w:tc>
          <w:tcPr>
            <w:tcW w:w="1555" w:type="dxa"/>
          </w:tcPr>
          <w:p w:rsidR="00C97FAC" w:rsidRPr="00A75A13" w:rsidRDefault="00C97FAC" w:rsidP="0003181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97FAC" w:rsidRPr="00A75A13" w:rsidRDefault="00C97FAC" w:rsidP="0003181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75A13">
              <w:rPr>
                <w:rFonts w:ascii="Times New Roman" w:hAnsi="Times New Roman"/>
                <w:b/>
                <w:sz w:val="28"/>
                <w:szCs w:val="28"/>
              </w:rPr>
              <w:t>Руководитель проекта</w:t>
            </w:r>
          </w:p>
        </w:tc>
      </w:tr>
      <w:tr w:rsidR="00C97FAC" w:rsidRPr="00A75A13" w:rsidTr="00E369EA">
        <w:tc>
          <w:tcPr>
            <w:tcW w:w="1555" w:type="dxa"/>
          </w:tcPr>
          <w:p w:rsidR="00C97FAC" w:rsidRPr="00A75A13" w:rsidRDefault="00C97FAC" w:rsidP="0003181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97FAC" w:rsidRPr="00A75A13" w:rsidRDefault="00C97FAC" w:rsidP="0003181B">
            <w:pPr>
              <w:rPr>
                <w:rFonts w:ascii="Times New Roman" w:hAnsi="Times New Roman"/>
                <w:sz w:val="28"/>
                <w:szCs w:val="28"/>
              </w:rPr>
            </w:pPr>
            <w:r w:rsidRPr="00A75A13">
              <w:rPr>
                <w:rFonts w:ascii="Times New Roman" w:hAnsi="Times New Roman"/>
                <w:sz w:val="28"/>
                <w:szCs w:val="28"/>
              </w:rPr>
              <w:t>Топоркова Татьяна Григорьевна</w:t>
            </w:r>
          </w:p>
        </w:tc>
      </w:tr>
      <w:tr w:rsidR="00C97FAC" w:rsidRPr="00A75A13" w:rsidTr="00E369EA">
        <w:tc>
          <w:tcPr>
            <w:tcW w:w="1555" w:type="dxa"/>
          </w:tcPr>
          <w:p w:rsidR="00C97FAC" w:rsidRPr="00A75A13" w:rsidRDefault="00C97FAC" w:rsidP="0003181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97FAC" w:rsidRPr="00A75A13" w:rsidRDefault="00C97FAC" w:rsidP="0003181B">
            <w:pPr>
              <w:rPr>
                <w:rFonts w:ascii="Times New Roman" w:hAnsi="Times New Roman"/>
                <w:sz w:val="28"/>
                <w:szCs w:val="28"/>
              </w:rPr>
            </w:pPr>
            <w:r w:rsidRPr="00A75A13">
              <w:rPr>
                <w:rFonts w:ascii="Times New Roman" w:hAnsi="Times New Roman"/>
                <w:sz w:val="28"/>
                <w:szCs w:val="28"/>
              </w:rPr>
              <w:t xml:space="preserve">педагог дополнительного образования, </w:t>
            </w:r>
          </w:p>
          <w:p w:rsidR="00C97FAC" w:rsidRPr="00A75A13" w:rsidRDefault="00C97FAC" w:rsidP="0003181B">
            <w:pPr>
              <w:rPr>
                <w:rFonts w:ascii="Times New Roman" w:hAnsi="Times New Roman"/>
                <w:sz w:val="28"/>
                <w:szCs w:val="28"/>
              </w:rPr>
            </w:pPr>
            <w:r w:rsidRPr="00A75A13">
              <w:rPr>
                <w:rFonts w:ascii="Times New Roman" w:hAnsi="Times New Roman"/>
                <w:sz w:val="28"/>
                <w:szCs w:val="28"/>
              </w:rPr>
              <w:t>воспитатель ГПД</w:t>
            </w:r>
          </w:p>
        </w:tc>
      </w:tr>
      <w:tr w:rsidR="00C97FAC" w:rsidRPr="00A75A13" w:rsidTr="00E369EA">
        <w:tc>
          <w:tcPr>
            <w:tcW w:w="1555" w:type="dxa"/>
          </w:tcPr>
          <w:p w:rsidR="00C97FAC" w:rsidRPr="00A75A13" w:rsidRDefault="00C97FAC" w:rsidP="0003181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97FAC" w:rsidRPr="00A75A13" w:rsidRDefault="00C97FAC" w:rsidP="0003181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C97FAC" w:rsidRPr="00A75A13" w:rsidTr="00E369EA">
        <w:tc>
          <w:tcPr>
            <w:tcW w:w="1555" w:type="dxa"/>
          </w:tcPr>
          <w:p w:rsidR="00C97FAC" w:rsidRPr="00A75A13" w:rsidRDefault="00C97FAC" w:rsidP="0003181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97FAC" w:rsidRPr="00A75A13" w:rsidRDefault="00C97FAC" w:rsidP="0003181B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A75A13">
              <w:rPr>
                <w:rFonts w:ascii="Times New Roman" w:hAnsi="Times New Roman"/>
                <w:b/>
                <w:sz w:val="28"/>
                <w:szCs w:val="28"/>
              </w:rPr>
              <w:t>Работу выполнила</w:t>
            </w:r>
          </w:p>
        </w:tc>
      </w:tr>
      <w:tr w:rsidR="00C97FAC" w:rsidRPr="00A75A13" w:rsidTr="00E369EA">
        <w:tc>
          <w:tcPr>
            <w:tcW w:w="1555" w:type="dxa"/>
          </w:tcPr>
          <w:p w:rsidR="00C97FAC" w:rsidRPr="00A75A13" w:rsidRDefault="00C97FAC" w:rsidP="0003181B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1" w:type="dxa"/>
          </w:tcPr>
          <w:p w:rsidR="00C97FAC" w:rsidRPr="00A75A13" w:rsidRDefault="00C97FAC" w:rsidP="0003181B">
            <w:pPr>
              <w:rPr>
                <w:rFonts w:ascii="Times New Roman" w:hAnsi="Times New Roman"/>
                <w:sz w:val="28"/>
                <w:szCs w:val="28"/>
              </w:rPr>
            </w:pPr>
            <w:r w:rsidRPr="00A75A13">
              <w:rPr>
                <w:rFonts w:ascii="Times New Roman" w:hAnsi="Times New Roman"/>
                <w:sz w:val="28"/>
                <w:szCs w:val="28"/>
              </w:rPr>
              <w:t xml:space="preserve">группа секции 1 – 4 классов </w:t>
            </w:r>
          </w:p>
          <w:p w:rsidR="00C97FAC" w:rsidRPr="00A75A13" w:rsidRDefault="00C97FAC" w:rsidP="0003181B">
            <w:pPr>
              <w:rPr>
                <w:rFonts w:ascii="Times New Roman" w:hAnsi="Times New Roman"/>
                <w:sz w:val="28"/>
                <w:szCs w:val="28"/>
              </w:rPr>
            </w:pPr>
            <w:r w:rsidRPr="00A75A13">
              <w:rPr>
                <w:rFonts w:ascii="Times New Roman" w:hAnsi="Times New Roman"/>
                <w:sz w:val="28"/>
                <w:szCs w:val="28"/>
              </w:rPr>
              <w:t>объединения «Эврика: ТРИЗ»:</w:t>
            </w:r>
          </w:p>
          <w:p w:rsidR="00C97FAC" w:rsidRPr="00A75A13" w:rsidRDefault="00C97FAC" w:rsidP="0003181B">
            <w:pPr>
              <w:rPr>
                <w:rFonts w:ascii="Times New Roman" w:hAnsi="Times New Roman"/>
                <w:sz w:val="28"/>
                <w:szCs w:val="28"/>
              </w:rPr>
            </w:pPr>
            <w:r w:rsidRPr="00A75A13">
              <w:rPr>
                <w:rFonts w:ascii="Times New Roman" w:hAnsi="Times New Roman"/>
                <w:sz w:val="28"/>
                <w:szCs w:val="28"/>
              </w:rPr>
              <w:t xml:space="preserve">Иванова Елена </w:t>
            </w:r>
            <w:r w:rsidRPr="00A75A13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Юрьевна, </w:t>
            </w:r>
            <w:r w:rsidRPr="00A75A13">
              <w:rPr>
                <w:rFonts w:ascii="Times New Roman" w:hAnsi="Times New Roman"/>
                <w:sz w:val="28"/>
                <w:szCs w:val="28"/>
              </w:rPr>
              <w:t>4В,</w:t>
            </w:r>
          </w:p>
          <w:p w:rsidR="00C97FAC" w:rsidRPr="00A75A13" w:rsidRDefault="00C97FAC" w:rsidP="0003181B">
            <w:pPr>
              <w:rPr>
                <w:rFonts w:ascii="Times New Roman" w:hAnsi="Times New Roman"/>
                <w:sz w:val="28"/>
                <w:szCs w:val="28"/>
              </w:rPr>
            </w:pPr>
            <w:r w:rsidRPr="00A75A13">
              <w:rPr>
                <w:rFonts w:ascii="Times New Roman" w:hAnsi="Times New Roman"/>
                <w:sz w:val="28"/>
                <w:szCs w:val="28"/>
              </w:rPr>
              <w:t>Вахитов Александр</w:t>
            </w:r>
            <w:r w:rsidRPr="00A75A13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Владимирович</w:t>
            </w:r>
            <w:r w:rsidRPr="00A75A13">
              <w:rPr>
                <w:rFonts w:ascii="Times New Roman" w:hAnsi="Times New Roman"/>
                <w:sz w:val="28"/>
                <w:szCs w:val="28"/>
              </w:rPr>
              <w:t>, 4В,</w:t>
            </w:r>
          </w:p>
          <w:p w:rsidR="00C97FAC" w:rsidRPr="00A75A13" w:rsidRDefault="00C97FAC" w:rsidP="0003181B">
            <w:pPr>
              <w:rPr>
                <w:rFonts w:ascii="Times New Roman" w:hAnsi="Times New Roman"/>
                <w:sz w:val="28"/>
                <w:szCs w:val="28"/>
              </w:rPr>
            </w:pPr>
            <w:r w:rsidRPr="00A75A13">
              <w:rPr>
                <w:rFonts w:ascii="Times New Roman" w:hAnsi="Times New Roman"/>
                <w:sz w:val="28"/>
                <w:szCs w:val="28"/>
              </w:rPr>
              <w:t>Кирисюк Анастасия</w:t>
            </w:r>
            <w:r w:rsidRPr="00A75A13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 xml:space="preserve"> Денисовна</w:t>
            </w:r>
            <w:r w:rsidRPr="00A75A13">
              <w:rPr>
                <w:rFonts w:ascii="Times New Roman" w:hAnsi="Times New Roman"/>
                <w:sz w:val="28"/>
                <w:szCs w:val="28"/>
              </w:rPr>
              <w:t>, 2А,</w:t>
            </w:r>
          </w:p>
          <w:p w:rsidR="00C97FAC" w:rsidRPr="00A75A13" w:rsidRDefault="00C97FAC" w:rsidP="0003181B">
            <w:pPr>
              <w:rPr>
                <w:rFonts w:ascii="Times New Roman" w:hAnsi="Times New Roman"/>
                <w:sz w:val="28"/>
                <w:szCs w:val="28"/>
              </w:rPr>
            </w:pPr>
            <w:r w:rsidRPr="00A75A13">
              <w:rPr>
                <w:rFonts w:ascii="Times New Roman" w:hAnsi="Times New Roman"/>
                <w:color w:val="000000"/>
                <w:kern w:val="24"/>
                <w:sz w:val="28"/>
                <w:szCs w:val="28"/>
              </w:rPr>
              <w:t>Новиков Максим Сергеевич, 2Б</w:t>
            </w:r>
          </w:p>
          <w:p w:rsidR="00C97FAC" w:rsidRPr="00A75A13" w:rsidRDefault="00C97FAC" w:rsidP="0003181B">
            <w:pPr>
              <w:rPr>
                <w:rFonts w:ascii="Times New Roman" w:hAnsi="Times New Roman"/>
                <w:sz w:val="28"/>
                <w:szCs w:val="28"/>
              </w:rPr>
            </w:pPr>
            <w:r w:rsidRPr="00A75A13">
              <w:rPr>
                <w:rFonts w:ascii="Times New Roman" w:hAnsi="Times New Roman"/>
                <w:sz w:val="28"/>
                <w:szCs w:val="28"/>
              </w:rPr>
              <w:t>и группа поддержки</w:t>
            </w:r>
          </w:p>
        </w:tc>
      </w:tr>
    </w:tbl>
    <w:p w:rsidR="00C97FAC" w:rsidRPr="00A75A13" w:rsidRDefault="00C97FAC" w:rsidP="000318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FAC" w:rsidRDefault="00C97FAC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181B" w:rsidRDefault="0003181B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181B" w:rsidRDefault="0003181B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181B" w:rsidRDefault="0003181B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181B" w:rsidRDefault="0003181B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181B" w:rsidRDefault="0003181B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181B" w:rsidRDefault="0003181B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181B" w:rsidRPr="00A75A13" w:rsidRDefault="0003181B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Санкт-Петербург</w:t>
      </w:r>
    </w:p>
    <w:p w:rsidR="00C97FAC" w:rsidRDefault="00C97FAC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2017</w:t>
      </w:r>
    </w:p>
    <w:p w:rsidR="0003181B" w:rsidRDefault="0003181B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181B" w:rsidRPr="00A75A13" w:rsidRDefault="0003181B" w:rsidP="0003181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Содержание</w:t>
      </w:r>
    </w:p>
    <w:p w:rsidR="00C97FAC" w:rsidRPr="00A75A13" w:rsidRDefault="00C97FAC" w:rsidP="0003181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FAC" w:rsidRPr="00A75A13" w:rsidRDefault="00A35F33" w:rsidP="000318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C97FAC"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Вве</w:t>
      </w:r>
      <w:r w:rsidR="00870874"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дение ……………………………………………………………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….3</w:t>
      </w:r>
    </w:p>
    <w:p w:rsidR="00C97FAC" w:rsidRPr="00A75A13" w:rsidRDefault="00A35F33" w:rsidP="000318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</w:t>
      </w:r>
      <w:r w:rsidR="00C97FAC"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.    Основная часть ………………………………………………............ 4</w:t>
      </w:r>
    </w:p>
    <w:p w:rsidR="00A35F33" w:rsidRPr="00A35F33" w:rsidRDefault="00A35F33" w:rsidP="00A35F33">
      <w:pPr>
        <w:spacing w:after="0" w:line="240" w:lineRule="auto"/>
        <w:ind w:firstLine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5F33">
        <w:rPr>
          <w:rFonts w:ascii="Times New Roman" w:eastAsia="Times New Roman" w:hAnsi="Times New Roman" w:cs="Times New Roman"/>
          <w:sz w:val="28"/>
          <w:szCs w:val="28"/>
          <w:lang w:eastAsia="ru-RU"/>
        </w:rPr>
        <w:t>1. Наблюдения и практические эксперименты (слайд 6):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……</w:t>
      </w:r>
      <w:r w:rsidR="0089778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…… 4</w:t>
      </w:r>
    </w:p>
    <w:p w:rsidR="00A35F33" w:rsidRDefault="00A35F33" w:rsidP="006D4406">
      <w:pPr>
        <w:spacing w:after="0" w:line="240" w:lineRule="auto"/>
        <w:ind w:firstLine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«Все цвета радуги»</w:t>
      </w:r>
    </w:p>
    <w:p w:rsidR="00A35F33" w:rsidRPr="00A75A13" w:rsidRDefault="006D4406" w:rsidP="006D4406">
      <w:pPr>
        <w:spacing w:after="0" w:line="240" w:lineRule="auto"/>
        <w:ind w:firstLine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«Улыбки цветов»</w:t>
      </w:r>
    </w:p>
    <w:p w:rsidR="00C97FAC" w:rsidRPr="00A75A13" w:rsidRDefault="00A35F33" w:rsidP="0003181B">
      <w:pPr>
        <w:spacing w:after="0" w:line="240" w:lineRule="auto"/>
        <w:ind w:firstLine="99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C97FAC"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Мыслительный эксперименты: моделирование: ………………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…5</w:t>
      </w:r>
    </w:p>
    <w:p w:rsidR="005A2FE6" w:rsidRPr="00A75A13" w:rsidRDefault="005A2FE6" w:rsidP="0003181B">
      <w:pPr>
        <w:spacing w:after="0" w:line="240" w:lineRule="auto"/>
        <w:ind w:firstLine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SimSun-ExtB" w:hAnsi="Times New Roman" w:cs="Times New Roman"/>
          <w:bCs/>
          <w:color w:val="000000" w:themeColor="text1"/>
          <w:kern w:val="24"/>
          <w:position w:val="1"/>
          <w:sz w:val="28"/>
          <w:szCs w:val="28"/>
          <w:lang w:eastAsia="ru-RU"/>
        </w:rPr>
        <w:t>Рассуждение по ТРИЗ</w:t>
      </w:r>
      <w:r w:rsidR="00D47B6C">
        <w:rPr>
          <w:rFonts w:ascii="Times New Roman" w:eastAsia="SimSun-ExtB" w:hAnsi="Times New Roman" w:cs="Times New Roman"/>
          <w:bCs/>
          <w:color w:val="000000" w:themeColor="text1"/>
          <w:kern w:val="24"/>
          <w:position w:val="1"/>
          <w:sz w:val="28"/>
          <w:szCs w:val="28"/>
          <w:lang w:eastAsia="ru-RU"/>
        </w:rPr>
        <w:t>:</w:t>
      </w:r>
      <w:bookmarkStart w:id="0" w:name="_GoBack"/>
      <w:bookmarkEnd w:id="0"/>
    </w:p>
    <w:p w:rsidR="005A2FE6" w:rsidRPr="00A75A13" w:rsidRDefault="005A2FE6" w:rsidP="0003181B">
      <w:pPr>
        <w:spacing w:after="0" w:line="240" w:lineRule="auto"/>
        <w:ind w:firstLine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Знакомство: ой, кто это?</w:t>
      </w:r>
    </w:p>
    <w:p w:rsidR="005A2FE6" w:rsidRPr="00A75A13" w:rsidRDefault="005A2FE6" w:rsidP="0003181B">
      <w:pPr>
        <w:spacing w:after="0" w:line="240" w:lineRule="auto"/>
        <w:ind w:firstLine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видит дельфин (модель Лены) </w:t>
      </w:r>
    </w:p>
    <w:p w:rsidR="005A2FE6" w:rsidRPr="00A75A13" w:rsidRDefault="005A2FE6" w:rsidP="0003181B">
      <w:pPr>
        <w:spacing w:after="0" w:line="240" w:lineRule="auto"/>
        <w:ind w:firstLine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видит сапсан (модель Саши) </w:t>
      </w:r>
    </w:p>
    <w:p w:rsidR="005A2FE6" w:rsidRPr="00A75A13" w:rsidRDefault="005A2FE6" w:rsidP="0003181B">
      <w:pPr>
        <w:spacing w:after="0" w:line="240" w:lineRule="auto"/>
        <w:ind w:firstLine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видит кальмар (модель Максима)</w:t>
      </w:r>
    </w:p>
    <w:p w:rsidR="005A2FE6" w:rsidRPr="00A75A13" w:rsidRDefault="005A2FE6" w:rsidP="0003181B">
      <w:pPr>
        <w:spacing w:after="0" w:line="240" w:lineRule="auto"/>
        <w:ind w:firstLine="127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видит стрекоза (модель Насти)</w:t>
      </w:r>
    </w:p>
    <w:p w:rsidR="00C97FAC" w:rsidRPr="00A75A13" w:rsidRDefault="00A35F33" w:rsidP="000318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III</w:t>
      </w:r>
      <w:r w:rsidRPr="00A35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97FAC"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</w:t>
      </w:r>
      <w:r w:rsidR="001D7C9D">
        <w:rPr>
          <w:rFonts w:ascii="Times New Roman" w:eastAsia="Times New Roman" w:hAnsi="Times New Roman" w:cs="Times New Roman"/>
          <w:sz w:val="28"/>
          <w:szCs w:val="28"/>
          <w:lang w:eastAsia="ru-RU"/>
        </w:rPr>
        <w:t>лючение …………………………………………………………….1</w:t>
      </w:r>
      <w:r w:rsidR="00D47B6C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</w:p>
    <w:p w:rsidR="00F71448" w:rsidRPr="00A75A13" w:rsidRDefault="00A35F33" w:rsidP="0003181B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IV</w:t>
      </w:r>
      <w:r w:rsidRPr="00A35F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1B4060"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Список литературы …………………………………………………</w:t>
      </w:r>
      <w:r w:rsidR="001D7C9D">
        <w:rPr>
          <w:rFonts w:ascii="Times New Roman" w:eastAsia="Times New Roman" w:hAnsi="Times New Roman" w:cs="Times New Roman"/>
          <w:sz w:val="28"/>
          <w:szCs w:val="28"/>
          <w:lang w:eastAsia="ru-RU"/>
        </w:rPr>
        <w:t>…1</w:t>
      </w:r>
      <w:r w:rsidR="00D47B6C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:rsidR="00F71448" w:rsidRPr="00A75A13" w:rsidRDefault="00F71448" w:rsidP="0003181B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</w:t>
      </w:r>
    </w:p>
    <w:p w:rsidR="00F71448" w:rsidRPr="00A75A13" w:rsidRDefault="00C97FAC" w:rsidP="0003181B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F25BE9"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риложение 1. Стихотворе</w:t>
      </w:r>
      <w:r w:rsidR="001D7C9D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«Для чего нужны глаза» ………….13</w:t>
      </w:r>
    </w:p>
    <w:p w:rsidR="00F71448" w:rsidRPr="00A75A13" w:rsidRDefault="00F25BE9" w:rsidP="0003181B">
      <w:pPr>
        <w:spacing w:after="0" w:line="240" w:lineRule="auto"/>
        <w:ind w:firstLine="1077"/>
        <w:rPr>
          <w:rFonts w:ascii="Times New Roman" w:hAnsi="Times New Roman" w:cs="Times New Roman"/>
          <w:sz w:val="28"/>
          <w:szCs w:val="28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Приложение 2. </w:t>
      </w:r>
      <w:r w:rsidR="00F71448" w:rsidRPr="00A75A13">
        <w:rPr>
          <w:rFonts w:ascii="Times New Roman" w:hAnsi="Times New Roman" w:cs="Times New Roman"/>
          <w:sz w:val="28"/>
          <w:szCs w:val="28"/>
        </w:rPr>
        <w:t xml:space="preserve">Подготовительный материал: выписки из </w:t>
      </w:r>
    </w:p>
    <w:p w:rsidR="00F71448" w:rsidRPr="00A75A13" w:rsidRDefault="001D3AFC" w:rsidP="0003181B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="00F71448" w:rsidRPr="00A75A13">
        <w:rPr>
          <w:rFonts w:ascii="Times New Roman" w:hAnsi="Times New Roman" w:cs="Times New Roman"/>
          <w:sz w:val="28"/>
          <w:szCs w:val="28"/>
        </w:rPr>
        <w:t>сточников …………………………………………………………….</w:t>
      </w:r>
      <w:r w:rsidR="001D7C9D">
        <w:rPr>
          <w:rFonts w:ascii="Times New Roman" w:hAnsi="Times New Roman" w:cs="Times New Roman"/>
          <w:sz w:val="28"/>
          <w:szCs w:val="28"/>
        </w:rPr>
        <w:t>14</w:t>
      </w:r>
    </w:p>
    <w:p w:rsidR="00F71448" w:rsidRPr="00A75A13" w:rsidRDefault="00F71448" w:rsidP="0003181B">
      <w:pPr>
        <w:spacing w:after="0" w:line="240" w:lineRule="auto"/>
        <w:ind w:firstLine="1077"/>
        <w:rPr>
          <w:rFonts w:ascii="Times New Roman" w:hAnsi="Times New Roman" w:cs="Times New Roman"/>
          <w:sz w:val="28"/>
          <w:szCs w:val="28"/>
        </w:rPr>
      </w:pPr>
      <w:r w:rsidRPr="00A75A13">
        <w:rPr>
          <w:rFonts w:ascii="Times New Roman" w:hAnsi="Times New Roman" w:cs="Times New Roman"/>
          <w:bCs/>
          <w:color w:val="000000"/>
          <w:sz w:val="28"/>
          <w:szCs w:val="28"/>
        </w:rPr>
        <w:t>Приложение 3. Т</w:t>
      </w:r>
      <w:r w:rsidR="00F25BE9" w:rsidRPr="00A75A13">
        <w:rPr>
          <w:rFonts w:ascii="Times New Roman" w:hAnsi="Times New Roman" w:cs="Times New Roman"/>
          <w:bCs/>
          <w:color w:val="000000"/>
          <w:sz w:val="28"/>
          <w:szCs w:val="28"/>
        </w:rPr>
        <w:t>опоркова</w:t>
      </w:r>
      <w:r w:rsidR="008F18D8" w:rsidRPr="00A75A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Т. Г. </w:t>
      </w:r>
      <w:r w:rsidR="00F25BE9" w:rsidRPr="00A75A13">
        <w:rPr>
          <w:rFonts w:ascii="Times New Roman" w:hAnsi="Times New Roman" w:cs="Times New Roman"/>
          <w:sz w:val="28"/>
          <w:szCs w:val="28"/>
        </w:rPr>
        <w:t xml:space="preserve"> «Образовательные эффекты </w:t>
      </w:r>
    </w:p>
    <w:p w:rsidR="00F71448" w:rsidRPr="00A75A13" w:rsidRDefault="00F25BE9" w:rsidP="0003181B">
      <w:pPr>
        <w:spacing w:after="0" w:line="240" w:lineRule="auto"/>
        <w:ind w:firstLine="1077"/>
        <w:rPr>
          <w:rFonts w:ascii="Times New Roman" w:hAnsi="Times New Roman" w:cs="Times New Roman"/>
          <w:sz w:val="28"/>
          <w:szCs w:val="28"/>
        </w:rPr>
      </w:pPr>
      <w:r w:rsidRPr="00A75A13">
        <w:rPr>
          <w:rFonts w:ascii="Times New Roman" w:hAnsi="Times New Roman" w:cs="Times New Roman"/>
          <w:sz w:val="28"/>
          <w:szCs w:val="28"/>
        </w:rPr>
        <w:t xml:space="preserve">коммуникативного метода «игрового кругового с тренинга с </w:t>
      </w:r>
    </w:p>
    <w:p w:rsidR="00F71448" w:rsidRPr="00A75A13" w:rsidRDefault="00F25BE9" w:rsidP="0003181B">
      <w:pPr>
        <w:spacing w:after="0" w:line="240" w:lineRule="auto"/>
        <w:ind w:firstLine="1077"/>
        <w:rPr>
          <w:rFonts w:ascii="Times New Roman" w:hAnsi="Times New Roman" w:cs="Times New Roman"/>
          <w:sz w:val="28"/>
          <w:szCs w:val="28"/>
        </w:rPr>
      </w:pPr>
      <w:r w:rsidRPr="00A75A13">
        <w:rPr>
          <w:rFonts w:ascii="Times New Roman" w:hAnsi="Times New Roman" w:cs="Times New Roman"/>
          <w:sz w:val="28"/>
          <w:szCs w:val="28"/>
        </w:rPr>
        <w:t>правилами» на занятиях по технологии ТРИЗ»</w:t>
      </w:r>
      <w:r w:rsidR="008F18D8" w:rsidRPr="00A75A13">
        <w:rPr>
          <w:rFonts w:ascii="Times New Roman" w:hAnsi="Times New Roman" w:cs="Times New Roman"/>
          <w:sz w:val="28"/>
          <w:szCs w:val="28"/>
        </w:rPr>
        <w:t xml:space="preserve"> // Инновации в </w:t>
      </w:r>
    </w:p>
    <w:p w:rsidR="00F25BE9" w:rsidRPr="00A75A13" w:rsidRDefault="008F18D8" w:rsidP="0003181B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hAnsi="Times New Roman" w:cs="Times New Roman"/>
          <w:sz w:val="28"/>
          <w:szCs w:val="28"/>
        </w:rPr>
        <w:t>образовании. – Выпуск 5. – СПб. – 2013. - с. 91-92</w:t>
      </w:r>
      <w:r w:rsidR="001D3AFC">
        <w:rPr>
          <w:rFonts w:ascii="Times New Roman" w:hAnsi="Times New Roman" w:cs="Times New Roman"/>
          <w:sz w:val="28"/>
          <w:szCs w:val="28"/>
        </w:rPr>
        <w:t>…………………</w:t>
      </w:r>
      <w:r w:rsidR="001D7C9D">
        <w:rPr>
          <w:rFonts w:ascii="Times New Roman" w:hAnsi="Times New Roman" w:cs="Times New Roman"/>
          <w:sz w:val="28"/>
          <w:szCs w:val="28"/>
        </w:rPr>
        <w:t>21</w:t>
      </w:r>
    </w:p>
    <w:p w:rsidR="00F25BE9" w:rsidRPr="00A75A13" w:rsidRDefault="00F25BE9" w:rsidP="0003181B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5BE9" w:rsidRPr="00A75A13" w:rsidRDefault="00F25BE9" w:rsidP="0003181B">
      <w:pPr>
        <w:spacing w:after="0" w:line="240" w:lineRule="auto"/>
        <w:ind w:firstLine="107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ind w:firstLine="567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97FAC" w:rsidRPr="00A75A13" w:rsidRDefault="00C97FAC" w:rsidP="0003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97FAC" w:rsidRPr="00A75A13" w:rsidRDefault="00C97FAC" w:rsidP="00D87EB9">
      <w:pPr>
        <w:pageBreakBefore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478" w:type="dxa"/>
        <w:tblLook w:val="04A0"/>
      </w:tblPr>
      <w:tblGrid>
        <w:gridCol w:w="7792"/>
        <w:gridCol w:w="1686"/>
      </w:tblGrid>
      <w:tr w:rsidR="00853D6E" w:rsidRPr="00A75A13" w:rsidTr="0003181B">
        <w:tc>
          <w:tcPr>
            <w:tcW w:w="7792" w:type="dxa"/>
          </w:tcPr>
          <w:p w:rsidR="00C97FAC" w:rsidRPr="00A75A13" w:rsidRDefault="00C97FAC" w:rsidP="00D87EB9">
            <w:pPr>
              <w:spacing w:line="36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Исследовательский проект</w:t>
            </w:r>
            <w:r w:rsidR="00633B81" w:rsidRPr="00A75A1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A75A1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«Мир волшебными глазами»</w:t>
            </w:r>
          </w:p>
        </w:tc>
        <w:tc>
          <w:tcPr>
            <w:tcW w:w="1686" w:type="dxa"/>
          </w:tcPr>
          <w:p w:rsidR="00C97FAC" w:rsidRPr="00A75A13" w:rsidRDefault="00C97FAC" w:rsidP="00D87EB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53D6E" w:rsidRPr="00A75A13" w:rsidTr="0003181B">
        <w:tc>
          <w:tcPr>
            <w:tcW w:w="7792" w:type="dxa"/>
          </w:tcPr>
          <w:p w:rsidR="00C97FAC" w:rsidRPr="00A75A13" w:rsidRDefault="00775FA6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t>I</w:t>
            </w:r>
            <w:r w:rsidR="00A75A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 </w:t>
            </w:r>
            <w:r w:rsidR="00C97FAC" w:rsidRPr="00A75A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Введение</w:t>
            </w:r>
            <w:r w:rsidR="001E748D" w:rsidRPr="00A75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(слайды 1-4</w:t>
            </w:r>
            <w:r w:rsidR="00C97FAC" w:rsidRPr="00A75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  <w:p w:rsidR="00735B30" w:rsidRPr="00A75A13" w:rsidRDefault="00D47B6C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Приветствие, знакомство</w:t>
            </w:r>
          </w:p>
          <w:p w:rsidR="009A1DCD" w:rsidRPr="00A75A13" w:rsidRDefault="00735B30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Здравствуйте, члены творческого объединения «Эврика: ТРИЗ» школы №327 желает вам хорошего зрения</w:t>
            </w:r>
            <w:r w:rsidR="00141D47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и настроения</w:t>
            </w:r>
            <w:r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!</w:t>
            </w:r>
          </w:p>
          <w:p w:rsidR="00C97FAC" w:rsidRPr="00A75A13" w:rsidRDefault="00C97FAC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Декламация</w:t>
            </w:r>
            <w:r w:rsidR="007F6F78" w:rsidRPr="00A75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A75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стихотворения «Для чего нужны глаза»</w:t>
            </w:r>
            <w:r w:rsidR="001E748D" w:rsidRPr="00A75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7F6F78" w:rsidRPr="00A75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группой поддержки </w:t>
            </w:r>
            <w:r w:rsidR="00F369F8" w:rsidRPr="00A75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(п</w:t>
            </w:r>
            <w:r w:rsidR="00870874" w:rsidRPr="00A75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риложение 1</w:t>
            </w:r>
            <w:r w:rsidR="00F369F8" w:rsidRPr="00A75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  <w:r w:rsidR="00141E4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сайд </w:t>
            </w:r>
            <w:r w:rsidR="00E00784" w:rsidRPr="00A75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  <w:r w:rsidRPr="00A75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  <w:r w:rsidR="001E748D" w:rsidRPr="00A75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  <w:r w:rsidR="00747820" w:rsidRPr="00A75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</w:p>
          <w:p w:rsidR="00C97FAC" w:rsidRPr="00A75A13" w:rsidRDefault="00C97FAC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Обоснование темы</w:t>
            </w:r>
          </w:p>
          <w:p w:rsidR="009867F5" w:rsidRDefault="00C97FAC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Нас поразила фотография глаз в журнале и захотелось представить, как</w:t>
            </w:r>
            <w:r w:rsidR="00870874" w:rsidRPr="00A75A13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 xml:space="preserve"> и что</w:t>
            </w:r>
            <w:r w:rsidRPr="00A75A13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 xml:space="preserve"> видят ж</w:t>
            </w:r>
            <w:r w:rsidR="009867F5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ивотные,</w:t>
            </w:r>
            <w:r w:rsidR="00141E44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 xml:space="preserve"> чтобы </w:t>
            </w:r>
            <w:r w:rsidRPr="00A75A13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лучше понимать своих любимцев</w:t>
            </w:r>
            <w:r w:rsidR="00E00784" w:rsidRPr="00A75A13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D23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(сайд</w:t>
            </w:r>
            <w:r w:rsidR="00E00784" w:rsidRPr="00A75A1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3)</w:t>
            </w:r>
            <w:r w:rsidRPr="00A75A1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9867F5" w:rsidRPr="009867F5" w:rsidRDefault="009867F5" w:rsidP="00D87EB9">
            <w:pPr>
              <w:spacing w:line="360" w:lineRule="auto"/>
              <w:jc w:val="both"/>
              <w:rPr>
                <w:rFonts w:ascii="Times New Roman" w:eastAsia="SimSun-ExtB" w:hAnsi="Times New Roman"/>
                <w:bCs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</w:pPr>
            <w:r w:rsidRPr="009867F5">
              <w:rPr>
                <w:rFonts w:ascii="Times New Roman" w:hAnsi="Times New Roman"/>
                <w:sz w:val="28"/>
                <w:szCs w:val="28"/>
              </w:rPr>
              <w:t xml:space="preserve">Предлагаем анкету: «Животные используют глаза так же  </w:t>
            </w:r>
          </w:p>
          <w:p w:rsidR="009867F5" w:rsidRPr="009E1834" w:rsidRDefault="009867F5" w:rsidP="00D87EB9">
            <w:pPr>
              <w:pStyle w:val="a4"/>
              <w:spacing w:line="360" w:lineRule="auto"/>
              <w:ind w:left="0"/>
              <w:jc w:val="both"/>
              <w:rPr>
                <w:rFonts w:ascii="Times New Roman" w:eastAsia="SimSun-ExtB" w:hAnsi="Times New Roman"/>
                <w:bCs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</w:pPr>
            <w:r w:rsidRPr="009E1834">
              <w:rPr>
                <w:rFonts w:ascii="Times New Roman" w:hAnsi="Times New Roman"/>
                <w:sz w:val="28"/>
                <w:szCs w:val="28"/>
              </w:rPr>
              <w:t>как человек?» Кто согласен – поднимите, пожалуйста</w:t>
            </w:r>
            <w:r w:rsidR="006D4406">
              <w:rPr>
                <w:rFonts w:ascii="Times New Roman" w:hAnsi="Times New Roman"/>
                <w:sz w:val="28"/>
                <w:szCs w:val="28"/>
              </w:rPr>
              <w:t>,</w:t>
            </w:r>
            <w:r w:rsidRPr="009E1834">
              <w:rPr>
                <w:rFonts w:ascii="Times New Roman" w:hAnsi="Times New Roman"/>
                <w:sz w:val="28"/>
                <w:szCs w:val="28"/>
              </w:rPr>
              <w:t xml:space="preserve"> руки; кто не согласен? - (сказать результат).</w:t>
            </w:r>
          </w:p>
          <w:p w:rsidR="00141D47" w:rsidRPr="009867F5" w:rsidRDefault="009867F5" w:rsidP="00D87EB9">
            <w:pPr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75A13">
              <w:rPr>
                <w:rFonts w:ascii="Times New Roman" w:hAnsi="Times New Roman"/>
                <w:i/>
                <w:sz w:val="28"/>
                <w:szCs w:val="28"/>
              </w:rPr>
              <w:t>Естественно, мы провели анкету</w:t>
            </w:r>
            <w:r w:rsidR="00141E44">
              <w:rPr>
                <w:rFonts w:ascii="Times New Roman" w:hAnsi="Times New Roman"/>
                <w:i/>
                <w:sz w:val="28"/>
                <w:szCs w:val="28"/>
              </w:rPr>
              <w:t xml:space="preserve"> по этому вопросу</w:t>
            </w:r>
            <w:r w:rsidRPr="00A75A13">
              <w:rPr>
                <w:rFonts w:ascii="Times New Roman" w:hAnsi="Times New Roman"/>
                <w:i/>
                <w:sz w:val="28"/>
                <w:szCs w:val="28"/>
              </w:rPr>
              <w:t>. На переменах спрашивали одноклассников и всех встречных, согласны с утверждением или не согласны. Итог: большинство: «согласны», «примерно так же</w:t>
            </w:r>
            <w:r w:rsidR="00141E44">
              <w:rPr>
                <w:rFonts w:ascii="Times New Roman" w:hAnsi="Times New Roman"/>
                <w:i/>
                <w:sz w:val="28"/>
                <w:szCs w:val="28"/>
              </w:rPr>
              <w:t xml:space="preserve"> используют глаза</w:t>
            </w:r>
            <w:r w:rsidRPr="00A75A13">
              <w:rPr>
                <w:rFonts w:ascii="Times New Roman" w:hAnsi="Times New Roman"/>
                <w:i/>
                <w:sz w:val="28"/>
                <w:szCs w:val="28"/>
              </w:rPr>
              <w:t xml:space="preserve">». </w:t>
            </w:r>
          </w:p>
          <w:p w:rsidR="00CF37E1" w:rsidRPr="00A75A13" w:rsidRDefault="00141D47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Т</w:t>
            </w:r>
            <w:r w:rsidR="009867F5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 xml:space="preserve">ак началось исследование: </w:t>
            </w:r>
            <w:r w:rsidR="00E00784" w:rsidRPr="00A75A1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м</w:t>
            </w:r>
            <w:r w:rsidRPr="00A75A1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одели д</w:t>
            </w:r>
            <w:r w:rsidR="00141E44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вух</w:t>
            </w:r>
            <w:r w:rsidRPr="00A75A1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типов гла</w:t>
            </w:r>
            <w:r w:rsidR="00E00784" w:rsidRPr="00A75A1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з </w:t>
            </w:r>
            <w:r w:rsidR="006D440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(</w:t>
            </w:r>
            <w:r w:rsidR="00E00784" w:rsidRPr="00A75A1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сл</w:t>
            </w:r>
            <w:r w:rsidR="001D2328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айд</w:t>
            </w:r>
            <w:r w:rsidR="00E00784" w:rsidRPr="00A75A1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4).</w:t>
            </w:r>
          </w:p>
          <w:p w:rsidR="00C97FAC" w:rsidRPr="00141E44" w:rsidRDefault="00C97FAC" w:rsidP="00D87EB9">
            <w:pPr>
              <w:spacing w:line="360" w:lineRule="auto"/>
              <w:rPr>
                <w:rFonts w:ascii="Times New Roman" w:eastAsia="Times New Roman" w:hAnsi="Times New Roman"/>
                <w:bCs/>
                <w:kern w:val="24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Естественно, палочкой-выручалочкой для нас являются инструме</w:t>
            </w:r>
            <w:r w:rsidR="00EE699E" w:rsidRPr="00A75A13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нты, которые создал Г. С.</w:t>
            </w:r>
            <w:r w:rsidRPr="00A75A13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 xml:space="preserve"> Альтшуллер, автор ТРИЗ</w:t>
            </w:r>
            <w:r w:rsidR="00EE699E" w:rsidRPr="00A75A13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141E44" w:rsidRPr="00A75A13">
              <w:rPr>
                <w:rFonts w:ascii="Times New Roman" w:eastAsia="SimSun-ExtB" w:hAnsi="Times New Roman"/>
                <w:bCs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  <w:t>(</w:t>
            </w:r>
            <w:r w:rsidR="00141E44" w:rsidRPr="00A75A13">
              <w:rPr>
                <w:rFonts w:ascii="Times New Roman" w:eastAsia="Times New Roman" w:hAnsi="Times New Roman"/>
                <w:bCs/>
                <w:kern w:val="24"/>
                <w:sz w:val="28"/>
                <w:szCs w:val="28"/>
                <w:lang w:eastAsia="ru-RU"/>
              </w:rPr>
              <w:t>фонд Г. С. Альтшуллера</w:t>
            </w:r>
            <w:r w:rsidR="00141E44">
              <w:rPr>
                <w:rFonts w:ascii="Times New Roman" w:eastAsia="Times New Roman" w:hAnsi="Times New Roman"/>
                <w:bCs/>
                <w:kern w:val="24"/>
                <w:sz w:val="28"/>
                <w:szCs w:val="28"/>
                <w:lang w:eastAsia="ru-RU"/>
              </w:rPr>
              <w:t xml:space="preserve"> </w:t>
            </w:r>
            <w:hyperlink r:id="rId8" w:history="1">
              <w:r w:rsidR="00141E44" w:rsidRPr="00A75A13">
                <w:rPr>
                  <w:rFonts w:ascii="Times New Roman" w:eastAsia="Times New Roman" w:hAnsi="Times New Roman"/>
                  <w:b/>
                  <w:bCs/>
                  <w:color w:val="7030A0"/>
                  <w:kern w:val="24"/>
                  <w:sz w:val="28"/>
                  <w:szCs w:val="28"/>
                  <w:u w:val="single"/>
                  <w:lang w:val="en-US" w:eastAsia="ru-RU"/>
                </w:rPr>
                <w:t>www</w:t>
              </w:r>
              <w:r w:rsidR="00141E44" w:rsidRPr="00A75A13">
                <w:rPr>
                  <w:rFonts w:ascii="Times New Roman" w:eastAsia="Times New Roman" w:hAnsi="Times New Roman"/>
                  <w:b/>
                  <w:bCs/>
                  <w:color w:val="7030A0"/>
                  <w:kern w:val="24"/>
                  <w:sz w:val="28"/>
                  <w:szCs w:val="28"/>
                  <w:u w:val="single"/>
                  <w:lang w:eastAsia="ru-RU"/>
                </w:rPr>
                <w:t>.</w:t>
              </w:r>
              <w:r w:rsidR="00141E44" w:rsidRPr="00A75A13">
                <w:rPr>
                  <w:rFonts w:ascii="Times New Roman" w:eastAsia="Times New Roman" w:hAnsi="Times New Roman"/>
                  <w:b/>
                  <w:bCs/>
                  <w:color w:val="7030A0"/>
                  <w:kern w:val="24"/>
                  <w:sz w:val="28"/>
                  <w:szCs w:val="28"/>
                  <w:u w:val="single"/>
                  <w:lang w:val="en-US" w:eastAsia="ru-RU"/>
                </w:rPr>
                <w:t>altshuller</w:t>
              </w:r>
              <w:r w:rsidR="00141E44" w:rsidRPr="00A75A13">
                <w:rPr>
                  <w:rFonts w:ascii="Times New Roman" w:eastAsia="Times New Roman" w:hAnsi="Times New Roman"/>
                  <w:b/>
                  <w:bCs/>
                  <w:color w:val="7030A0"/>
                  <w:kern w:val="24"/>
                  <w:sz w:val="28"/>
                  <w:szCs w:val="28"/>
                  <w:u w:val="single"/>
                  <w:lang w:eastAsia="ru-RU"/>
                </w:rPr>
                <w:t>.</w:t>
              </w:r>
              <w:r w:rsidR="00141E44" w:rsidRPr="00A75A13">
                <w:rPr>
                  <w:rFonts w:ascii="Times New Roman" w:eastAsia="Times New Roman" w:hAnsi="Times New Roman"/>
                  <w:b/>
                  <w:bCs/>
                  <w:color w:val="7030A0"/>
                  <w:kern w:val="24"/>
                  <w:sz w:val="28"/>
                  <w:szCs w:val="28"/>
                  <w:u w:val="single"/>
                  <w:lang w:val="en-US" w:eastAsia="ru-RU"/>
                </w:rPr>
                <w:t>ru</w:t>
              </w:r>
            </w:hyperlink>
            <w:r w:rsidR="00141E44" w:rsidRPr="00A75A13">
              <w:rPr>
                <w:rFonts w:ascii="Times New Roman" w:eastAsia="SimSun-ExtB" w:hAnsi="Times New Roman"/>
                <w:bCs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  <w:t>)</w:t>
            </w:r>
          </w:p>
          <w:p w:rsidR="00C97FAC" w:rsidRPr="00A75A13" w:rsidRDefault="00C97FAC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Цель проекта</w:t>
            </w:r>
            <w:r w:rsidR="00CF72CC" w:rsidRPr="00A75A1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по ТРИЗ</w:t>
            </w:r>
            <w:r w:rsidRPr="00A75A1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: разрешить </w:t>
            </w:r>
            <w:r w:rsidRPr="00A75A13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противоречие</w:t>
            </w:r>
            <w:r w:rsidR="00043BD0" w:rsidRPr="00A75A1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: я вижу мир по-своему, но</w:t>
            </w:r>
            <w:r w:rsidRPr="00A75A1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хочу</w:t>
            </w:r>
            <w:r w:rsidR="00144FFD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почувствовать, что видят животные</w:t>
            </w:r>
            <w:r w:rsidR="00140709" w:rsidRPr="00A75A1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, чтобы понять </w:t>
            </w:r>
            <w:r w:rsidR="00144F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их </w:t>
            </w:r>
            <w:r w:rsidR="00140709" w:rsidRPr="00A75A1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скрытые возм</w:t>
            </w:r>
            <w:r w:rsidR="00144FFD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ожности</w:t>
            </w:r>
            <w:r w:rsidR="00E00784" w:rsidRPr="00A75A1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(сл</w:t>
            </w:r>
            <w:r w:rsidR="006D4406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айд</w:t>
            </w:r>
            <w:r w:rsidR="00E00784" w:rsidRPr="00A75A1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5)</w:t>
            </w:r>
            <w:r w:rsidRPr="00A75A1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.  </w:t>
            </w:r>
          </w:p>
          <w:p w:rsidR="00C97FAC" w:rsidRPr="00A75A13" w:rsidRDefault="00C97FAC" w:rsidP="00D47B6C">
            <w:pPr>
              <w:keepNext/>
              <w:spacing w:line="360" w:lineRule="auto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Задачи проекта:</w:t>
            </w:r>
          </w:p>
          <w:p w:rsidR="00C97FAC" w:rsidRPr="009A1B3C" w:rsidRDefault="00141E44" w:rsidP="00D47B6C">
            <w:pPr>
              <w:pStyle w:val="a4"/>
              <w:keepNext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Провести н</w:t>
            </w:r>
            <w:r w:rsidR="0006169E" w:rsidRPr="009A1B3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аблюдения и п</w:t>
            </w:r>
            <w:r w:rsidR="00C97FAC" w:rsidRPr="009A1B3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рактические </w:t>
            </w:r>
            <w:r w:rsidR="00C97FAC" w:rsidRPr="009A1B3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эксперименты:</w:t>
            </w:r>
          </w:p>
          <w:p w:rsidR="00C97FAC" w:rsidRPr="00A75A13" w:rsidRDefault="00C97FAC" w:rsidP="00D47B6C">
            <w:pPr>
              <w:keepNext/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«Все цвета радуги»</w:t>
            </w:r>
          </w:p>
          <w:p w:rsidR="00C97FAC" w:rsidRPr="00A75A13" w:rsidRDefault="003B45DA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«Улыбки цветов».</w:t>
            </w:r>
          </w:p>
          <w:p w:rsidR="005A2FE6" w:rsidRPr="00141E44" w:rsidRDefault="00C97FAC" w:rsidP="00D87EB9">
            <w:pPr>
              <w:pStyle w:val="a4"/>
              <w:numPr>
                <w:ilvl w:val="0"/>
                <w:numId w:val="11"/>
              </w:numPr>
              <w:spacing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9A1B3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Мыслительные эксперименты: моделирование:</w:t>
            </w:r>
          </w:p>
          <w:p w:rsidR="005A2FE6" w:rsidRPr="00A75A13" w:rsidRDefault="005A2FE6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</w:t>
            </w:r>
            <w:r w:rsidR="00A80F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то видит дельфин (модель Лены)</w:t>
            </w:r>
          </w:p>
          <w:p w:rsidR="005A2FE6" w:rsidRPr="00A75A13" w:rsidRDefault="005A2FE6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Что видит сапсан (модель Саши), </w:t>
            </w:r>
          </w:p>
          <w:p w:rsidR="005A2FE6" w:rsidRPr="00A75A13" w:rsidRDefault="005A2FE6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Что</w:t>
            </w:r>
            <w:r w:rsidR="00A80F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видит кальмар (модель Максима)</w:t>
            </w:r>
          </w:p>
          <w:p w:rsidR="005A2FE6" w:rsidRPr="00A75A13" w:rsidRDefault="005A2FE6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Что видит стрекоза (модель Насти).</w:t>
            </w:r>
          </w:p>
          <w:p w:rsidR="00C97FAC" w:rsidRPr="00A80FD5" w:rsidRDefault="003B45DA" w:rsidP="00D87EB9">
            <w:pPr>
              <w:pStyle w:val="a4"/>
              <w:numPr>
                <w:ilvl w:val="0"/>
                <w:numId w:val="11"/>
              </w:numPr>
              <w:spacing w:line="360" w:lineRule="auto"/>
              <w:rPr>
                <w:rFonts w:ascii="Times New Roman" w:eastAsia="Times New Roman" w:hAnsi="Times New Roman"/>
                <w:bCs/>
                <w:kern w:val="24"/>
                <w:sz w:val="28"/>
                <w:szCs w:val="28"/>
                <w:lang w:eastAsia="ru-RU"/>
              </w:rPr>
            </w:pPr>
            <w:r w:rsidRPr="00A80FD5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Доброжелательно общаться и рассуждать</w:t>
            </w:r>
          </w:p>
        </w:tc>
        <w:tc>
          <w:tcPr>
            <w:tcW w:w="1686" w:type="dxa"/>
          </w:tcPr>
          <w:p w:rsidR="00C97FAC" w:rsidRPr="00A75A13" w:rsidRDefault="003B45DA" w:rsidP="00D87EB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75A1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lastRenderedPageBreak/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posOffset>57150</wp:posOffset>
                  </wp:positionH>
                  <wp:positionV relativeFrom="page">
                    <wp:posOffset>92710</wp:posOffset>
                  </wp:positionV>
                  <wp:extent cx="643255" cy="482600"/>
                  <wp:effectExtent l="0" t="0" r="4445" b="0"/>
                  <wp:wrapSquare wrapText="bothSides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43255" cy="4826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75A1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97783" w:rsidRDefault="00897783" w:rsidP="00D87EB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66AE0" w:rsidRDefault="00766AE0" w:rsidP="00D87EB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75A1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page">
                    <wp:posOffset>148590</wp:posOffset>
                  </wp:positionH>
                  <wp:positionV relativeFrom="page">
                    <wp:posOffset>1629410</wp:posOffset>
                  </wp:positionV>
                  <wp:extent cx="666115" cy="499110"/>
                  <wp:effectExtent l="0" t="0" r="635" b="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666115" cy="4991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66AE0" w:rsidRDefault="00766AE0" w:rsidP="00D87EB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75A1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page">
                    <wp:posOffset>114300</wp:posOffset>
                  </wp:positionH>
                  <wp:positionV relativeFrom="page">
                    <wp:posOffset>2611755</wp:posOffset>
                  </wp:positionV>
                  <wp:extent cx="679450" cy="509588"/>
                  <wp:effectExtent l="0" t="0" r="6350" b="508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9450" cy="50958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66AE0" w:rsidRDefault="00766AE0" w:rsidP="00D87EB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66AE0" w:rsidRDefault="00766AE0" w:rsidP="00D87EB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66AE0" w:rsidRDefault="00766AE0" w:rsidP="00D87EB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66AE0" w:rsidRDefault="00766AE0" w:rsidP="00D87EB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66AE0" w:rsidRDefault="00766AE0" w:rsidP="00D87EB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66AE0" w:rsidRDefault="00766AE0" w:rsidP="00D87EB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766AE0" w:rsidRDefault="00766AE0" w:rsidP="00D87EB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</w:p>
          <w:p w:rsidR="00CF72CC" w:rsidRPr="00A75A13" w:rsidRDefault="00766AE0" w:rsidP="00D87EB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75A1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5408" behindDoc="0" locked="0" layoutInCell="1" allowOverlap="1">
                  <wp:simplePos x="0" y="0"/>
                  <wp:positionH relativeFrom="page">
                    <wp:posOffset>132715</wp:posOffset>
                  </wp:positionH>
                  <wp:positionV relativeFrom="page">
                    <wp:posOffset>7217410</wp:posOffset>
                  </wp:positionV>
                  <wp:extent cx="673100" cy="447040"/>
                  <wp:effectExtent l="0" t="0" r="0" b="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73100" cy="4470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A75A1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63360" behindDoc="0" locked="0" layoutInCell="1" allowOverlap="1">
                  <wp:simplePos x="0" y="0"/>
                  <wp:positionH relativeFrom="page">
                    <wp:posOffset>114935</wp:posOffset>
                  </wp:positionH>
                  <wp:positionV relativeFrom="page">
                    <wp:posOffset>5799455</wp:posOffset>
                  </wp:positionV>
                  <wp:extent cx="634365" cy="474980"/>
                  <wp:effectExtent l="0" t="0" r="0" b="1270"/>
                  <wp:wrapSquare wrapText="bothSides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34365" cy="474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53D6E" w:rsidRPr="00A75A13" w:rsidTr="0003181B">
        <w:tc>
          <w:tcPr>
            <w:tcW w:w="7792" w:type="dxa"/>
          </w:tcPr>
          <w:p w:rsidR="00C97FAC" w:rsidRPr="00A75A13" w:rsidRDefault="00775FA6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lastRenderedPageBreak/>
              <w:t>II</w:t>
            </w:r>
            <w:r w:rsidR="00C97FAC" w:rsidRPr="00A75A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 Основная часть:</w:t>
            </w:r>
            <w:r w:rsidR="00C97FAC" w:rsidRPr="00A75A1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E00784" w:rsidRPr="00A75A1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>этапы работы</w:t>
            </w:r>
            <w:r w:rsidR="00C97FAC" w:rsidRPr="00A75A13"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  <w:t xml:space="preserve"> в проекте</w:t>
            </w:r>
          </w:p>
          <w:p w:rsidR="00C97FAC" w:rsidRPr="00A75A13" w:rsidRDefault="00C97FAC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1. </w:t>
            </w:r>
            <w:r w:rsidR="0006169E" w:rsidRPr="00A75A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Наблюдения и п</w:t>
            </w:r>
            <w:r w:rsidRPr="00A75A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рактические эксперименты</w:t>
            </w:r>
            <w:r w:rsidR="00E00784" w:rsidRPr="00A75A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E00784" w:rsidRPr="00A75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(сл</w:t>
            </w:r>
            <w:r w:rsidR="001D2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айд</w:t>
            </w:r>
            <w:r w:rsidR="00E00784" w:rsidRPr="00A75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6)</w:t>
            </w:r>
            <w:r w:rsidRPr="00A75A1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  <w:p w:rsidR="00F045C7" w:rsidRPr="00A80FD5" w:rsidRDefault="00C97FAC" w:rsidP="00D87EB9">
            <w:pPr>
              <w:pStyle w:val="a4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0F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«Все цвета радуги».</w:t>
            </w:r>
          </w:p>
          <w:p w:rsidR="001D3AFC" w:rsidRDefault="001759EA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Чтобы</w:t>
            </w:r>
            <w:r w:rsidR="00E00784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видеть, любому организму нужны </w:t>
            </w:r>
            <w:r w:rsidR="0011505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глаза</w:t>
            </w:r>
            <w:r w:rsidR="00E00784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. За зрение </w:t>
            </w:r>
            <w:r w:rsidR="0011505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 глазах отвечае</w:t>
            </w:r>
            <w:r w:rsidR="00E00784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 бел</w:t>
            </w:r>
            <w:r w:rsidR="0011505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</w:t>
            </w:r>
            <w:r w:rsidR="00E00784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к-</w:t>
            </w:r>
            <w:r w:rsidR="0011505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опсин</w:t>
            </w:r>
            <w:r w:rsidR="001D3AF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, </w:t>
            </w:r>
            <w:r w:rsidR="0011505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поглощающий </w:t>
            </w:r>
            <w:r w:rsidR="00342C15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света. </w:t>
            </w:r>
          </w:p>
          <w:p w:rsidR="00144FFD" w:rsidRDefault="00144FFD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</w:t>
            </w:r>
            <w:r w:rsidR="001D3AF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редшественни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</w:t>
            </w:r>
            <w:r w:rsidR="00342C15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этого белка </w:t>
            </w:r>
            <w:r w:rsidR="001D3AF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отмерял</w:t>
            </w:r>
            <w:r w:rsidR="00A45956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время, </w:t>
            </w:r>
            <w:r w:rsidR="001D3AF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контролировал суточный ритм, но не реагировал</w:t>
            </w:r>
            <w:r w:rsidR="00A45956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на свет. </w:t>
            </w:r>
          </w:p>
          <w:p w:rsidR="001759EA" w:rsidRPr="00A75A13" w:rsidRDefault="00A45956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В процессе эвол</w:t>
            </w:r>
            <w:r w:rsidR="001D3AF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юции этот белок превратился</w:t>
            </w:r>
            <w:r w:rsidR="0011505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в </w:t>
            </w:r>
            <w:r w:rsidR="001D3AF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световой приёмник</w:t>
            </w:r>
            <w:r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 Это было гениальное изобретение природы!</w:t>
            </w:r>
          </w:p>
          <w:p w:rsidR="00C76D3C" w:rsidRPr="00A75A13" w:rsidRDefault="004F601B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Как и что видит человек?</w:t>
            </w:r>
            <w:r w:rsidR="00342C15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  <w:r w:rsidR="00EA254C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Какого цвета на</w:t>
            </w:r>
            <w:r w:rsidR="00C76D3C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ша кожа? – поразительно, но </w:t>
            </w:r>
            <w:r w:rsidR="00342C15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учёные считают, что </w:t>
            </w:r>
            <w:r w:rsidR="00EA254C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ответ</w:t>
            </w:r>
            <w:r w:rsidR="00C76D3C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ить </w:t>
            </w:r>
            <w:r w:rsidR="00342C15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на эти простые вопросы не</w:t>
            </w:r>
            <w:r w:rsidR="00C76D3C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просто</w:t>
            </w:r>
            <w:r w:rsidR="00906DF7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</w:p>
          <w:p w:rsidR="00043A5B" w:rsidRDefault="00043A5B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Какого </w:t>
            </w:r>
            <w:r w:rsidR="00DF76C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цвета облака, сумеречное небо? Вначале</w:t>
            </w:r>
            <w:r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мы хором, не задумываясь, ответили, что облака – белые, а вечернее небо – серое. Когда же понаблюдали небо над нашей школой, ахнули – они разноцветные.</w:t>
            </w:r>
          </w:p>
          <w:p w:rsidR="00115053" w:rsidRPr="00115053" w:rsidRDefault="00115053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150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Теория решения изобретательских задач создана на основе зак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ономерностей природы, </w:t>
            </w:r>
            <w:r w:rsidRPr="001150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поэтому ТРИЗ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помогает её исследовать.</w:t>
            </w:r>
            <w:r w:rsidRPr="001150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Применяем </w:t>
            </w:r>
            <w:r w:rsidRPr="001150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приёмы разрешения противоречий (ТРИЗ) «Объединение» и «Разделение»</w:t>
            </w:r>
            <w:r w:rsidR="006D4406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в эксперименте «Все цвета радуги»</w:t>
            </w:r>
            <w:r w:rsidRPr="0011505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F369F8" w:rsidRPr="00A75A13" w:rsidRDefault="00F369F8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lastRenderedPageBreak/>
              <w:t>Мы сделали волчок с радужным</w:t>
            </w:r>
            <w:r w:rsidR="00043A5B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кругом. Много раз его крутили. Сначала видели все цвета, но когда научились крутить быстро, то увидели </w:t>
            </w:r>
            <w:r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одноцветный </w:t>
            </w:r>
            <w:r w:rsidR="00DF76C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сначала </w:t>
            </w:r>
            <w:r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золотистый, серебристый и, наконец, белый. Ита</w:t>
            </w:r>
            <w:r w:rsidR="001D3AF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к, радужный круг превращается при очень быстром кручении</w:t>
            </w:r>
            <w:r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в белый и</w:t>
            </w:r>
            <w:r w:rsidR="001D3AF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</w:t>
            </w:r>
            <w:r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наоб</w:t>
            </w:r>
            <w:r w:rsidR="001D3AF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орот, белый – в разноцветный</w:t>
            </w:r>
            <w:r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 ког</w:t>
            </w:r>
            <w:r w:rsidR="00144FF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да волчок замедляет вращение</w:t>
            </w:r>
            <w:r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</w:p>
          <w:p w:rsidR="00633B81" w:rsidRPr="00A80FD5" w:rsidRDefault="00115053" w:rsidP="00D87EB9">
            <w:pPr>
              <w:pStyle w:val="a4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80F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5152E9" w:rsidRPr="00A80FD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«Улыбки цветов».</w:t>
            </w:r>
          </w:p>
          <w:p w:rsidR="000C7411" w:rsidRPr="00A75A13" w:rsidRDefault="004F601B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Что хочет видеть человек?</w:t>
            </w:r>
            <w:r w:rsidR="00C76D3C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– Что-то весёлое, красивое, нежное. Наприм</w:t>
            </w:r>
            <w:r w:rsidR="000C7411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ер, разноцветные </w:t>
            </w:r>
            <w:r w:rsidR="00C76D3C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цветы. </w:t>
            </w:r>
          </w:p>
          <w:p w:rsidR="004F601B" w:rsidRPr="00A75A13" w:rsidRDefault="00C76D3C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Особенность современной науки – всё рассматривать </w:t>
            </w:r>
            <w:r w:rsidRPr="00A75A13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в движении</w:t>
            </w:r>
            <w:r w:rsidR="00DF76CD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. </w:t>
            </w:r>
            <w:r w:rsidR="00DF76C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Применяем </w:t>
            </w:r>
            <w:r w:rsidR="001150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приём</w:t>
            </w:r>
            <w:r w:rsidR="00115053" w:rsidRPr="001150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разрешения противоречий</w:t>
            </w:r>
            <w:r w:rsidR="00115053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«Динамичность»</w:t>
            </w:r>
            <w:r w:rsidR="00CA386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в эксперименте «Улыбки цветов»</w:t>
            </w:r>
            <w:r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</w:t>
            </w:r>
          </w:p>
          <w:p w:rsidR="000C7411" w:rsidRPr="00A75A13" w:rsidRDefault="000C7411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Мы вырезали разноцветные цветы, скрутили на карандаше каждый лепесток к центру цветка.</w:t>
            </w:r>
          </w:p>
          <w:p w:rsidR="000C7411" w:rsidRPr="00A75A13" w:rsidRDefault="000C7411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Налили воду в тарелку и осторож</w:t>
            </w:r>
            <w:r w:rsidR="001D3AF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но положили в неё наши цветы. С</w:t>
            </w:r>
            <w:r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тали наблюдать.</w:t>
            </w:r>
            <w:r w:rsidR="0086053D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Было ощущение, что смотрим на букет сверху.</w:t>
            </w:r>
          </w:p>
          <w:p w:rsidR="000C7411" w:rsidRPr="00A75A13" w:rsidRDefault="001D3AFC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Наши красивые цветы </w:t>
            </w:r>
            <w:r w:rsidR="00DF76C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по</w:t>
            </w:r>
            <w:r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плавали, замерли, и вдруг один цветок</w:t>
            </w:r>
            <w:r w:rsidR="000C7411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вздрогнул и </w:t>
            </w:r>
            <w:r w:rsidR="00DF76C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стал медленно </w:t>
            </w:r>
            <w:r w:rsidR="000C7411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распускаться</w:t>
            </w:r>
            <w:r w:rsidR="0086053D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. Это было очень красиво</w:t>
            </w:r>
            <w:r w:rsidR="000C7411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. Цветы постепенно </w:t>
            </w:r>
            <w:r w:rsidR="0086053D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все </w:t>
            </w:r>
            <w:r w:rsidR="000C7411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раскрывались</w:t>
            </w:r>
            <w:r w:rsidR="0086053D"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. </w:t>
            </w:r>
          </w:p>
          <w:p w:rsidR="003728A7" w:rsidRPr="00A75A13" w:rsidRDefault="0086053D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Обсудив, мы поняли, </w:t>
            </w:r>
            <w:r w:rsidR="00DF76C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что бумага</w:t>
            </w:r>
            <w:r w:rsidR="001D3AF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намока</w:t>
            </w:r>
            <w:r w:rsidR="00DF76CD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ет</w:t>
            </w:r>
            <w:r w:rsidR="001D3AFC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, становится тяжелее и распрямляется</w:t>
            </w:r>
            <w:r w:rsidRPr="00A75A13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на поверхности воды.</w:t>
            </w:r>
          </w:p>
        </w:tc>
        <w:tc>
          <w:tcPr>
            <w:tcW w:w="1686" w:type="dxa"/>
          </w:tcPr>
          <w:p w:rsidR="00C97FAC" w:rsidRPr="00A75A13" w:rsidRDefault="00850F40" w:rsidP="00D87EB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A75A13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lastRenderedPageBreak/>
              <w:drawing>
                <wp:anchor distT="0" distB="0" distL="114300" distR="114300" simplePos="0" relativeHeight="251667456" behindDoc="0" locked="0" layoutInCell="1" allowOverlap="1">
                  <wp:simplePos x="0" y="0"/>
                  <wp:positionH relativeFrom="page">
                    <wp:posOffset>120650</wp:posOffset>
                  </wp:positionH>
                  <wp:positionV relativeFrom="page">
                    <wp:posOffset>283210</wp:posOffset>
                  </wp:positionV>
                  <wp:extent cx="641350" cy="481013"/>
                  <wp:effectExtent l="0" t="0" r="6350" b="0"/>
                  <wp:wrapSquare wrapText="bothSides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1350" cy="4810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D4406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853D6E" w:rsidRPr="00A75A13" w:rsidTr="0003181B">
        <w:tc>
          <w:tcPr>
            <w:tcW w:w="7792" w:type="dxa"/>
          </w:tcPr>
          <w:p w:rsidR="009E1834" w:rsidRDefault="00F045C7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41092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lastRenderedPageBreak/>
              <w:t>2.</w:t>
            </w:r>
            <w:r w:rsidRPr="00A75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582CDA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Мыслительные эксперименты: моделирование</w:t>
            </w:r>
            <w:r w:rsidRPr="00A75A1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.</w:t>
            </w:r>
          </w:p>
          <w:p w:rsidR="009E1834" w:rsidRPr="00DF76CD" w:rsidRDefault="009E1834" w:rsidP="00D87EB9">
            <w:pPr>
              <w:pStyle w:val="a4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eastAsia="SimSun-ExtB" w:hAnsi="Times New Roman"/>
                <w:bCs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  <w:t>Рассуждаем</w:t>
            </w:r>
            <w:r w:rsidR="00DF76CD">
              <w:rPr>
                <w:rFonts w:ascii="Times New Roman" w:eastAsia="SimSun-ExtB" w:hAnsi="Times New Roman"/>
                <w:bCs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  <w:t xml:space="preserve"> по ТРИЗ </w:t>
            </w:r>
            <w:r w:rsidRPr="00DF76CD">
              <w:rPr>
                <w:rFonts w:ascii="Times New Roman" w:hAnsi="Times New Roman"/>
                <w:sz w:val="28"/>
                <w:szCs w:val="28"/>
              </w:rPr>
              <w:t>в круге</w:t>
            </w:r>
            <w:r w:rsidRPr="00DF76CD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DF76CD">
              <w:rPr>
                <w:rFonts w:ascii="Times New Roman" w:hAnsi="Times New Roman"/>
                <w:sz w:val="28"/>
                <w:szCs w:val="28"/>
              </w:rPr>
              <w:t>(о круге - приложение 2)</w:t>
            </w:r>
            <w:r w:rsidR="005A5941" w:rsidRPr="00DF76CD">
              <w:rPr>
                <w:rFonts w:ascii="Times New Roman" w:hAnsi="Times New Roman"/>
                <w:sz w:val="28"/>
                <w:szCs w:val="28"/>
              </w:rPr>
              <w:t>:</w:t>
            </w:r>
          </w:p>
          <w:p w:rsidR="00144FFD" w:rsidRDefault="009E1834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r w:rsidRPr="00144FFD">
              <w:rPr>
                <w:rFonts w:ascii="Times New Roman" w:eastAsia="SimSun-ExtB" w:hAnsi="Times New Roman"/>
                <w:bCs/>
                <w:i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  <w:t xml:space="preserve">Итак, мы сформулировали </w:t>
            </w:r>
            <w:r w:rsidRPr="00144FFD">
              <w:rPr>
                <w:rFonts w:ascii="Times New Roman" w:eastAsia="SimSun-ExtB" w:hAnsi="Times New Roman"/>
                <w:b/>
                <w:bCs/>
                <w:i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  <w:t>противоречие</w:t>
            </w:r>
            <w:r w:rsidRPr="00144FFD">
              <w:rPr>
                <w:rFonts w:ascii="Times New Roman" w:eastAsia="SimSun-ExtB" w:hAnsi="Times New Roman"/>
                <w:bCs/>
                <w:i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  <w:t>:</w:t>
            </w:r>
            <w:r w:rsidR="00144FFD" w:rsidRPr="00144FFD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 xml:space="preserve"> я вижу мир по-своему, но хочу почувствовать, что видят животные</w:t>
            </w:r>
            <w:r w:rsidR="00144FFD" w:rsidRPr="00144FFD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>, чтобы понять их скрытые возможности.</w:t>
            </w:r>
            <w:r w:rsidR="00144FFD" w:rsidRPr="00A75A13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0D15DB" w:rsidRPr="00A75A13" w:rsidRDefault="000D15DB" w:rsidP="00D87EB9">
            <w:pPr>
              <w:spacing w:line="360" w:lineRule="auto"/>
              <w:jc w:val="both"/>
              <w:rPr>
                <w:rFonts w:ascii="Times New Roman" w:eastAsia="SimSun-ExtB" w:hAnsi="Times New Roman"/>
                <w:b/>
                <w:bCs/>
                <w:i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hAnsi="Times New Roman"/>
                <w:i/>
                <w:sz w:val="28"/>
                <w:szCs w:val="28"/>
              </w:rPr>
              <w:t xml:space="preserve">- Какие цвета видят животные? Как и зачем? </w:t>
            </w:r>
          </w:p>
          <w:p w:rsidR="004F601B" w:rsidRPr="00DF76CD" w:rsidRDefault="004F601B" w:rsidP="00D87EB9">
            <w:pPr>
              <w:spacing w:line="360" w:lineRule="auto"/>
              <w:jc w:val="both"/>
              <w:rPr>
                <w:rFonts w:ascii="Times New Roman" w:hAnsi="Times New Roman"/>
                <w:b/>
                <w:i/>
                <w:sz w:val="28"/>
                <w:szCs w:val="28"/>
              </w:rPr>
            </w:pPr>
            <w:r w:rsidRPr="00A75A13">
              <w:rPr>
                <w:rFonts w:ascii="Times New Roman" w:hAnsi="Times New Roman"/>
                <w:i/>
                <w:sz w:val="28"/>
                <w:szCs w:val="28"/>
              </w:rPr>
              <w:lastRenderedPageBreak/>
              <w:t xml:space="preserve">- </w:t>
            </w:r>
            <w:r w:rsidRPr="00DF76CD">
              <w:rPr>
                <w:rFonts w:ascii="Times New Roman" w:hAnsi="Times New Roman"/>
                <w:b/>
                <w:i/>
                <w:sz w:val="28"/>
                <w:szCs w:val="28"/>
              </w:rPr>
              <w:t>С чего начнём исследование?</w:t>
            </w:r>
          </w:p>
          <w:p w:rsidR="004F601B" w:rsidRPr="00A75A13" w:rsidRDefault="004F601B" w:rsidP="00D87EB9">
            <w:pPr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75A13">
              <w:rPr>
                <w:rFonts w:ascii="Times New Roman" w:hAnsi="Times New Roman"/>
                <w:i/>
                <w:sz w:val="28"/>
                <w:szCs w:val="28"/>
              </w:rPr>
              <w:t xml:space="preserve">- Исследование </w:t>
            </w:r>
            <w:r w:rsidRPr="00A75A13">
              <w:rPr>
                <w:rFonts w:ascii="Times New Roman" w:hAnsi="Times New Roman"/>
                <w:b/>
                <w:i/>
                <w:sz w:val="28"/>
                <w:szCs w:val="28"/>
              </w:rPr>
              <w:t>по ТРИЗ</w:t>
            </w:r>
            <w:r w:rsidRPr="00A75A13">
              <w:rPr>
                <w:rFonts w:ascii="Times New Roman" w:hAnsi="Times New Roman"/>
                <w:i/>
                <w:sz w:val="28"/>
                <w:szCs w:val="28"/>
              </w:rPr>
              <w:t xml:space="preserve"> начинается с определения </w:t>
            </w:r>
            <w:r w:rsidRPr="00A75A13">
              <w:rPr>
                <w:rFonts w:ascii="Times New Roman" w:hAnsi="Times New Roman"/>
                <w:b/>
                <w:i/>
                <w:sz w:val="28"/>
                <w:szCs w:val="28"/>
              </w:rPr>
              <w:t>функции</w:t>
            </w:r>
            <w:r w:rsidRPr="00A75A13">
              <w:rPr>
                <w:rFonts w:ascii="Times New Roman" w:hAnsi="Times New Roman"/>
                <w:i/>
                <w:sz w:val="28"/>
                <w:szCs w:val="28"/>
              </w:rPr>
              <w:t>.</w:t>
            </w:r>
          </w:p>
          <w:p w:rsidR="004F601B" w:rsidRPr="00A75A13" w:rsidRDefault="004F601B" w:rsidP="00D87EB9">
            <w:pPr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75A13">
              <w:rPr>
                <w:rFonts w:ascii="Times New Roman" w:hAnsi="Times New Roman"/>
                <w:i/>
                <w:sz w:val="28"/>
                <w:szCs w:val="28"/>
              </w:rPr>
              <w:t xml:space="preserve"> - Зачем нужны животные? – Чтобы </w:t>
            </w:r>
            <w:r w:rsidRPr="00A75A13">
              <w:rPr>
                <w:rFonts w:ascii="Times New Roman" w:hAnsi="Times New Roman"/>
                <w:b/>
                <w:i/>
                <w:sz w:val="28"/>
                <w:szCs w:val="28"/>
              </w:rPr>
              <w:t>жить</w:t>
            </w:r>
            <w:r w:rsidRPr="00A75A13">
              <w:rPr>
                <w:rFonts w:ascii="Times New Roman" w:hAnsi="Times New Roman"/>
                <w:i/>
                <w:sz w:val="28"/>
                <w:szCs w:val="28"/>
              </w:rPr>
              <w:t xml:space="preserve">! </w:t>
            </w:r>
          </w:p>
          <w:p w:rsidR="004F601B" w:rsidRPr="00A75A13" w:rsidRDefault="004F601B" w:rsidP="00D87EB9">
            <w:pPr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75A13">
              <w:rPr>
                <w:rFonts w:ascii="Times New Roman" w:hAnsi="Times New Roman"/>
                <w:i/>
                <w:sz w:val="28"/>
                <w:szCs w:val="28"/>
              </w:rPr>
              <w:t xml:space="preserve">- Зачем нужны глаза животным? - Чтобы </w:t>
            </w:r>
            <w:r w:rsidRPr="00A75A13">
              <w:rPr>
                <w:rFonts w:ascii="Times New Roman" w:hAnsi="Times New Roman"/>
                <w:b/>
                <w:i/>
                <w:sz w:val="28"/>
                <w:szCs w:val="28"/>
              </w:rPr>
              <w:t>выжить</w:t>
            </w:r>
            <w:r w:rsidRPr="00A75A13">
              <w:rPr>
                <w:rFonts w:ascii="Times New Roman" w:hAnsi="Times New Roman"/>
                <w:i/>
                <w:sz w:val="28"/>
                <w:szCs w:val="28"/>
              </w:rPr>
              <w:t>!</w:t>
            </w:r>
          </w:p>
          <w:p w:rsidR="004F601B" w:rsidRPr="00A75A13" w:rsidRDefault="004F601B" w:rsidP="00D87EB9">
            <w:pPr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75A13">
              <w:rPr>
                <w:rFonts w:ascii="Times New Roman" w:hAnsi="Times New Roman"/>
                <w:i/>
                <w:sz w:val="28"/>
                <w:szCs w:val="28"/>
              </w:rPr>
              <w:t xml:space="preserve">- Какие </w:t>
            </w:r>
            <w:r w:rsidRPr="00A75A13">
              <w:rPr>
                <w:rFonts w:ascii="Times New Roman" w:hAnsi="Times New Roman"/>
                <w:b/>
                <w:i/>
                <w:sz w:val="28"/>
                <w:szCs w:val="28"/>
              </w:rPr>
              <w:t>ресурсы</w:t>
            </w:r>
            <w:r w:rsidRPr="00A75A13">
              <w:rPr>
                <w:rFonts w:ascii="Times New Roman" w:hAnsi="Times New Roman"/>
                <w:i/>
                <w:sz w:val="28"/>
                <w:szCs w:val="28"/>
              </w:rPr>
              <w:t xml:space="preserve"> помогут понять зрение и разнообразие глаз? </w:t>
            </w:r>
          </w:p>
          <w:p w:rsidR="004F601B" w:rsidRPr="00A75A13" w:rsidRDefault="00144FFD" w:rsidP="00D87EB9">
            <w:pPr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>
              <w:rPr>
                <w:rFonts w:ascii="Times New Roman" w:hAnsi="Times New Roman"/>
                <w:i/>
                <w:sz w:val="28"/>
                <w:szCs w:val="28"/>
              </w:rPr>
              <w:t xml:space="preserve">- </w:t>
            </w:r>
            <w:r w:rsidR="004F601B" w:rsidRPr="00A75A13">
              <w:rPr>
                <w:rFonts w:ascii="Times New Roman" w:hAnsi="Times New Roman"/>
                <w:i/>
                <w:sz w:val="28"/>
                <w:szCs w:val="28"/>
              </w:rPr>
              <w:t xml:space="preserve">Зрение развивалось миллионы лет.  Менялись природные условия. </w:t>
            </w:r>
          </w:p>
          <w:p w:rsidR="004F601B" w:rsidRPr="00A75A13" w:rsidRDefault="004F601B" w:rsidP="00D87EB9">
            <w:pPr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75A13">
              <w:rPr>
                <w:rFonts w:ascii="Times New Roman" w:hAnsi="Times New Roman"/>
                <w:i/>
                <w:sz w:val="28"/>
                <w:szCs w:val="28"/>
              </w:rPr>
              <w:t xml:space="preserve">- Главный ресурс исследования – </w:t>
            </w:r>
            <w:r w:rsidRPr="00A75A13">
              <w:rPr>
                <w:rFonts w:ascii="Times New Roman" w:hAnsi="Times New Roman"/>
                <w:b/>
                <w:i/>
                <w:sz w:val="28"/>
                <w:szCs w:val="28"/>
              </w:rPr>
              <w:t>среда обитания,</w:t>
            </w:r>
            <w:r w:rsidRPr="00A75A13">
              <w:rPr>
                <w:rFonts w:ascii="Times New Roman" w:hAnsi="Times New Roman"/>
                <w:i/>
                <w:sz w:val="28"/>
                <w:szCs w:val="28"/>
              </w:rPr>
              <w:t xml:space="preserve"> в которой животное развивалось.</w:t>
            </w:r>
          </w:p>
          <w:p w:rsidR="004D6CE1" w:rsidRPr="00A75A13" w:rsidRDefault="004D6CE1" w:rsidP="00D87EB9">
            <w:pPr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75A13">
              <w:rPr>
                <w:rFonts w:ascii="Times New Roman" w:hAnsi="Times New Roman"/>
                <w:i/>
                <w:sz w:val="28"/>
                <w:szCs w:val="28"/>
              </w:rPr>
              <w:t>- Почему глаза разные? – Эволюция проходила в разных природных средах.</w:t>
            </w:r>
          </w:p>
          <w:p w:rsidR="00F045C7" w:rsidRPr="00A75A13" w:rsidRDefault="004F601B" w:rsidP="00D87EB9">
            <w:pPr>
              <w:spacing w:line="360" w:lineRule="auto"/>
              <w:jc w:val="both"/>
              <w:rPr>
                <w:rFonts w:ascii="Times New Roman" w:hAnsi="Times New Roman"/>
                <w:i/>
                <w:sz w:val="28"/>
                <w:szCs w:val="28"/>
              </w:rPr>
            </w:pPr>
            <w:r w:rsidRPr="00A75A13">
              <w:rPr>
                <w:rFonts w:ascii="Times New Roman" w:hAnsi="Times New Roman"/>
                <w:i/>
                <w:sz w:val="28"/>
                <w:szCs w:val="28"/>
              </w:rPr>
              <w:t xml:space="preserve">- Зачем глаза разные? – Чтобы жить в разной природной среде. </w:t>
            </w:r>
          </w:p>
          <w:p w:rsidR="00405F48" w:rsidRPr="00A75A13" w:rsidRDefault="00405F48" w:rsidP="00D87EB9">
            <w:pPr>
              <w:spacing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A75A13">
              <w:rPr>
                <w:rFonts w:ascii="Times New Roman" w:hAnsi="Times New Roman"/>
                <w:i/>
                <w:sz w:val="28"/>
                <w:szCs w:val="28"/>
              </w:rPr>
              <w:t>- Познакомимся с животными и средой их обитания!</w:t>
            </w:r>
          </w:p>
        </w:tc>
        <w:tc>
          <w:tcPr>
            <w:tcW w:w="1686" w:type="dxa"/>
          </w:tcPr>
          <w:p w:rsidR="00F045C7" w:rsidRPr="00A75A13" w:rsidRDefault="00F045C7" w:rsidP="00D87EB9">
            <w:pPr>
              <w:spacing w:line="36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853D6E" w:rsidRPr="00A75A13" w:rsidTr="0003181B">
        <w:tc>
          <w:tcPr>
            <w:tcW w:w="7792" w:type="dxa"/>
          </w:tcPr>
          <w:p w:rsidR="009A373F" w:rsidRPr="00582CDA" w:rsidRDefault="009A373F" w:rsidP="00D87EB9">
            <w:pPr>
              <w:pStyle w:val="a4"/>
              <w:numPr>
                <w:ilvl w:val="0"/>
                <w:numId w:val="11"/>
              </w:numPr>
              <w:spacing w:line="360" w:lineRule="auto"/>
              <w:jc w:val="both"/>
              <w:rPr>
                <w:rFonts w:ascii="Times New Roman" w:eastAsia="Times New Roman" w:hAnsi="Times New Roman"/>
                <w:bCs/>
                <w:kern w:val="24"/>
                <w:sz w:val="28"/>
                <w:szCs w:val="28"/>
                <w:lang w:eastAsia="ru-RU"/>
              </w:rPr>
            </w:pPr>
            <w:r w:rsidRPr="00582CDA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Знакомство: ой, кто это?</w:t>
            </w:r>
          </w:p>
          <w:p w:rsidR="009A373F" w:rsidRPr="00D41092" w:rsidRDefault="009A373F" w:rsidP="00D87EB9">
            <w:pPr>
              <w:spacing w:line="360" w:lineRule="auto"/>
              <w:ind w:left="567"/>
              <w:rPr>
                <w:rFonts w:ascii="Times New Roman" w:eastAsia="SimSun-ExtB" w:hAnsi="Times New Roman"/>
                <w:b/>
                <w:bCs/>
                <w:i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</w:pPr>
            <w:r w:rsidRPr="00D41092">
              <w:rPr>
                <w:rFonts w:ascii="Times New Roman" w:eastAsia="SimSun-ExtB" w:hAnsi="Times New Roman"/>
                <w:b/>
                <w:bCs/>
                <w:i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  <w:t>Краткая характеристика</w:t>
            </w:r>
            <w:r w:rsidR="00582CDA" w:rsidRPr="00D41092">
              <w:rPr>
                <w:rFonts w:ascii="Times New Roman" w:eastAsia="SimSun-ExtB" w:hAnsi="Times New Roman"/>
                <w:b/>
                <w:bCs/>
                <w:i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  <w:t xml:space="preserve"> сапсана</w:t>
            </w:r>
          </w:p>
          <w:p w:rsidR="009A373F" w:rsidRPr="00A75A13" w:rsidRDefault="009A373F" w:rsidP="00D87EB9">
            <w:pPr>
              <w:spacing w:line="360" w:lineRule="auto"/>
              <w:jc w:val="both"/>
              <w:rPr>
                <w:rFonts w:ascii="Times New Roman" w:eastAsia="Tahoma" w:hAnsi="Times New Roman"/>
                <w:color w:val="000000" w:themeColor="text1"/>
                <w:kern w:val="24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ahoma" w:hAnsi="Times New Roman"/>
                <w:b/>
                <w:color w:val="000000" w:themeColor="text1"/>
                <w:kern w:val="24"/>
                <w:sz w:val="28"/>
                <w:szCs w:val="28"/>
                <w:lang w:eastAsia="ru-RU"/>
              </w:rPr>
              <w:t>Класс:</w:t>
            </w:r>
            <w:r w:rsidRPr="00A75A13">
              <w:rPr>
                <w:rFonts w:ascii="Times New Roman" w:eastAsia="Tahoma" w:hAnsi="Times New Roman"/>
                <w:color w:val="000000" w:themeColor="text1"/>
                <w:kern w:val="24"/>
                <w:sz w:val="28"/>
                <w:szCs w:val="28"/>
                <w:lang w:eastAsia="ru-RU"/>
              </w:rPr>
              <w:t xml:space="preserve"> птицы</w:t>
            </w:r>
          </w:p>
          <w:p w:rsidR="009A373F" w:rsidRPr="00A75A13" w:rsidRDefault="009A373F" w:rsidP="00D87EB9">
            <w:pPr>
              <w:pStyle w:val="a4"/>
              <w:spacing w:line="360" w:lineRule="auto"/>
              <w:ind w:left="0"/>
              <w:jc w:val="both"/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Род: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соколы</w:t>
            </w:r>
          </w:p>
          <w:p w:rsidR="00936420" w:rsidRPr="00A75A13" w:rsidRDefault="009A373F" w:rsidP="00D87EB9">
            <w:pPr>
              <w:pStyle w:val="a4"/>
              <w:spacing w:line="360" w:lineRule="auto"/>
              <w:ind w:left="0"/>
              <w:jc w:val="both"/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Вид: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Pr="00A75A13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 xml:space="preserve">сапсан 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(издаём</w:t>
            </w:r>
            <w:r w:rsidR="002D1A7C"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пронзительный звук</w:t>
            </w:r>
            <w:r w:rsidR="00C13C6D"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: «К</w:t>
            </w:r>
            <w:r w:rsidR="002D1A7C"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ик-кик-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кик</w:t>
            </w:r>
            <w:r w:rsidR="00C13C6D"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! К</w:t>
            </w:r>
            <w:r w:rsidR="002D1A7C" w:rsidRPr="00A75A13">
              <w:rPr>
                <w:rFonts w:ascii="Times New Roman" w:hAnsi="Times New Roman"/>
                <w:sz w:val="28"/>
                <w:szCs w:val="28"/>
              </w:rPr>
              <w:t>ья-кья</w:t>
            </w:r>
            <w:r w:rsidR="00C13C6D" w:rsidRPr="00A75A13">
              <w:rPr>
                <w:rFonts w:ascii="Times New Roman" w:hAnsi="Times New Roman"/>
                <w:sz w:val="28"/>
                <w:szCs w:val="28"/>
              </w:rPr>
              <w:t>!</w:t>
            </w:r>
            <w:r w:rsidR="002D1A7C" w:rsidRPr="00A75A13">
              <w:rPr>
                <w:rFonts w:ascii="Times New Roman" w:hAnsi="Times New Roman"/>
                <w:sz w:val="28"/>
                <w:szCs w:val="28"/>
              </w:rPr>
              <w:t>».</w:t>
            </w:r>
            <w:r w:rsidR="002D1A7C"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0D15DB"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- Вольный перевод: «З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дравствуйте!</w:t>
            </w:r>
            <w:r w:rsidR="000D15DB"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»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)</w:t>
            </w:r>
          </w:p>
          <w:p w:rsidR="002D1A7C" w:rsidRPr="00A75A13" w:rsidRDefault="00936420" w:rsidP="00D87EB9">
            <w:pPr>
              <w:pStyle w:val="a4"/>
              <w:spacing w:line="360" w:lineRule="auto"/>
              <w:ind w:left="0"/>
              <w:jc w:val="both"/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Размер</w:t>
            </w:r>
            <w:r w:rsidR="00FE3DBE" w:rsidRPr="00A75A13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:</w:t>
            </w:r>
            <w:r w:rsidR="002D1A7C" w:rsidRPr="00A75A1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13C6D" w:rsidRPr="00A75A13">
              <w:rPr>
                <w:rFonts w:ascii="Times New Roman" w:hAnsi="Times New Roman"/>
                <w:sz w:val="28"/>
                <w:szCs w:val="28"/>
              </w:rPr>
              <w:t xml:space="preserve">в длину </w:t>
            </w:r>
            <w:r w:rsidR="002D1A7C" w:rsidRPr="00A75A13">
              <w:rPr>
                <w:rFonts w:ascii="Times New Roman" w:hAnsi="Times New Roman"/>
                <w:sz w:val="28"/>
                <w:szCs w:val="28"/>
              </w:rPr>
              <w:t xml:space="preserve">достигает </w:t>
            </w:r>
            <w:r w:rsidR="002D1817" w:rsidRPr="00A75A13">
              <w:rPr>
                <w:rFonts w:ascii="Times New Roman" w:hAnsi="Times New Roman"/>
                <w:b/>
                <w:sz w:val="28"/>
                <w:szCs w:val="28"/>
              </w:rPr>
              <w:t>40-50 см,</w:t>
            </w:r>
            <w:r w:rsidR="002D1A7C" w:rsidRPr="00A75A13">
              <w:rPr>
                <w:rFonts w:ascii="Times New Roman" w:hAnsi="Times New Roman"/>
                <w:b/>
                <w:sz w:val="28"/>
                <w:szCs w:val="28"/>
              </w:rPr>
              <w:t xml:space="preserve"> весит 0,6-1,3 кг</w:t>
            </w:r>
          </w:p>
          <w:p w:rsidR="009A373F" w:rsidRDefault="00936420" w:rsidP="00D87EB9">
            <w:pPr>
              <w:pStyle w:val="a4"/>
              <w:spacing w:line="360" w:lineRule="auto"/>
              <w:ind w:left="0"/>
              <w:jc w:val="both"/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 xml:space="preserve">Живёт 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до 20 лет. </w:t>
            </w:r>
          </w:p>
          <w:p w:rsidR="00DF76CD" w:rsidRDefault="00DF76CD" w:rsidP="00D87EB9">
            <w:pPr>
              <w:pStyle w:val="a4"/>
              <w:spacing w:line="360" w:lineRule="auto"/>
              <w:ind w:left="0"/>
              <w:jc w:val="both"/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Самая быстрая птица!</w:t>
            </w:r>
          </w:p>
          <w:p w:rsidR="00233CD8" w:rsidRPr="009F3EAE" w:rsidRDefault="009F3EAE" w:rsidP="00D87EB9">
            <w:pPr>
              <w:pStyle w:val="a4"/>
              <w:spacing w:line="360" w:lineRule="auto"/>
              <w:ind w:left="0"/>
              <w:jc w:val="both"/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Сапсаны обитают в большей части Европы, Азии, в Северной Африке.</w:t>
            </w:r>
            <w:r w:rsidR="00DF76CD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Нередко селятся на высотных зданиях</w:t>
            </w:r>
          </w:p>
        </w:tc>
        <w:tc>
          <w:tcPr>
            <w:tcW w:w="1686" w:type="dxa"/>
          </w:tcPr>
          <w:p w:rsidR="009A373F" w:rsidRPr="00A75A13" w:rsidRDefault="00853D6E" w:rsidP="00D87EB9">
            <w:pPr>
              <w:spacing w:line="36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853D6E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3840" behindDoc="0" locked="0" layoutInCell="1" allowOverlap="1">
                  <wp:simplePos x="0" y="0"/>
                  <wp:positionH relativeFrom="page">
                    <wp:posOffset>63304</wp:posOffset>
                  </wp:positionH>
                  <wp:positionV relativeFrom="page">
                    <wp:posOffset>119868</wp:posOffset>
                  </wp:positionV>
                  <wp:extent cx="759460" cy="569595"/>
                  <wp:effectExtent l="0" t="0" r="2540" b="1905"/>
                  <wp:wrapSquare wrapText="bothSides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9460" cy="569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53D6E" w:rsidRPr="00A75A13" w:rsidTr="0003181B">
        <w:tc>
          <w:tcPr>
            <w:tcW w:w="7792" w:type="dxa"/>
          </w:tcPr>
          <w:p w:rsidR="0083689B" w:rsidRPr="00D41092" w:rsidRDefault="0083689B" w:rsidP="00D87EB9">
            <w:pPr>
              <w:spacing w:line="360" w:lineRule="auto"/>
              <w:ind w:left="567"/>
              <w:rPr>
                <w:rFonts w:ascii="Times New Roman" w:eastAsia="Tahoma" w:hAnsi="Times New Roman"/>
                <w:b/>
                <w:i/>
                <w:color w:val="000000"/>
                <w:kern w:val="24"/>
                <w:sz w:val="28"/>
                <w:szCs w:val="28"/>
                <w:lang w:eastAsia="ru-RU"/>
              </w:rPr>
            </w:pPr>
            <w:r w:rsidRPr="00D41092">
              <w:rPr>
                <w:rFonts w:ascii="Times New Roman" w:eastAsia="SimSun-ExtB" w:hAnsi="Times New Roman"/>
                <w:b/>
                <w:bCs/>
                <w:i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  <w:t>Краткая характеристика</w:t>
            </w:r>
            <w:r w:rsidRPr="00D41092">
              <w:rPr>
                <w:rFonts w:ascii="Times New Roman" w:eastAsia="Tahoma" w:hAnsi="Times New Roman"/>
                <w:b/>
                <w:i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582CDA" w:rsidRPr="00D410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афалины</w:t>
            </w:r>
          </w:p>
          <w:p w:rsidR="00956A7B" w:rsidRPr="00A75A13" w:rsidRDefault="00956A7B" w:rsidP="00D87EB9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Класс: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млекопитающие</w:t>
            </w:r>
          </w:p>
          <w:p w:rsidR="00956A7B" w:rsidRPr="00A75A13" w:rsidRDefault="00956A7B" w:rsidP="00D87EB9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Отряд: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китообразные</w:t>
            </w:r>
          </w:p>
          <w:p w:rsidR="00956A7B" w:rsidRPr="00A75A13" w:rsidRDefault="00956A7B" w:rsidP="00D87EB9">
            <w:pPr>
              <w:spacing w:line="360" w:lineRule="auto"/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Подотряд: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зубастые киты</w:t>
            </w:r>
          </w:p>
          <w:p w:rsidR="00980C22" w:rsidRPr="00A75A13" w:rsidRDefault="00980C22" w:rsidP="00D87EB9">
            <w:pPr>
              <w:spacing w:line="360" w:lineRule="auto"/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>Семейство: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дельфиновые</w:t>
            </w:r>
          </w:p>
          <w:p w:rsidR="00956A7B" w:rsidRPr="00A75A13" w:rsidRDefault="00956A7B" w:rsidP="00D87EB9">
            <w:pPr>
              <w:spacing w:line="360" w:lineRule="auto"/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Род, вид: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Pr="00A75A13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афалина</w:t>
            </w:r>
            <w:r w:rsidR="00B25318"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(имеется 70 видов дельфинов)</w:t>
            </w:r>
          </w:p>
          <w:p w:rsidR="00956A7B" w:rsidRPr="00A75A13" w:rsidRDefault="00956A7B" w:rsidP="00D87EB9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Подвид: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Pr="00A75A13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черноморская афалина</w:t>
            </w:r>
          </w:p>
          <w:p w:rsidR="00956A7B" w:rsidRPr="00A75A13" w:rsidRDefault="00956A7B" w:rsidP="00D87EB9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Размер:</w:t>
            </w:r>
            <w:r w:rsidR="00CD10FB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длина тела до 3 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м</w:t>
            </w:r>
          </w:p>
          <w:p w:rsidR="00956A7B" w:rsidRPr="00A75A13" w:rsidRDefault="00956A7B" w:rsidP="00D87EB9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Вес: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150-300 кг</w:t>
            </w:r>
          </w:p>
          <w:p w:rsidR="00956A7B" w:rsidRPr="00A75A13" w:rsidRDefault="00956A7B" w:rsidP="00D87EB9">
            <w:pPr>
              <w:spacing w:line="360" w:lineRule="auto"/>
              <w:jc w:val="both"/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Окраска: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спина от с</w:t>
            </w:r>
            <w:r w:rsidR="00980C22"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ветло-серой до тёмно-серой, живо</w:t>
            </w:r>
            <w:r w:rsidR="00DF76CD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т и нижняя челюсть – белые</w:t>
            </w:r>
          </w:p>
          <w:p w:rsidR="008462F0" w:rsidRPr="00A75A13" w:rsidRDefault="00956A7B" w:rsidP="00D87EB9">
            <w:pPr>
              <w:spacing w:line="360" w:lineRule="auto"/>
              <w:jc w:val="both"/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Живёт:</w:t>
            </w:r>
            <w:r w:rsidR="00220BF7"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25 лет (максимум 45)</w:t>
            </w:r>
            <w:r w:rsidR="00DF76CD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. Может восстанавливать тело</w:t>
            </w:r>
          </w:p>
        </w:tc>
        <w:tc>
          <w:tcPr>
            <w:tcW w:w="1686" w:type="dxa"/>
          </w:tcPr>
          <w:p w:rsidR="00936420" w:rsidRPr="00A75A13" w:rsidRDefault="00936420" w:rsidP="00D87EB9">
            <w:pPr>
              <w:spacing w:line="36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853D6E" w:rsidRPr="00A75A13" w:rsidTr="0003181B">
        <w:tc>
          <w:tcPr>
            <w:tcW w:w="7792" w:type="dxa"/>
          </w:tcPr>
          <w:p w:rsidR="00DD6E1B" w:rsidRPr="00CD10FB" w:rsidRDefault="0083689B" w:rsidP="00D87EB9">
            <w:pPr>
              <w:spacing w:line="360" w:lineRule="auto"/>
              <w:ind w:left="567"/>
              <w:rPr>
                <w:rFonts w:ascii="Times New Roman" w:eastAsia="SimSun-ExtB" w:hAnsi="Times New Roman"/>
                <w:b/>
                <w:bCs/>
                <w:i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</w:pPr>
            <w:r w:rsidRPr="00D41092">
              <w:rPr>
                <w:rFonts w:ascii="Times New Roman" w:eastAsia="SimSun-ExtB" w:hAnsi="Times New Roman"/>
                <w:b/>
                <w:bCs/>
                <w:i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  <w:lastRenderedPageBreak/>
              <w:t>Краткая характеристика</w:t>
            </w:r>
            <w:r w:rsidR="004B5DAB" w:rsidRPr="00D41092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 xml:space="preserve"> кальмара</w:t>
            </w:r>
          </w:p>
          <w:p w:rsidR="00DD6E1B" w:rsidRPr="00DD6E1B" w:rsidRDefault="00DD6E1B" w:rsidP="00D87EB9">
            <w:pPr>
              <w:spacing w:line="360" w:lineRule="auto"/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DD6E1B">
              <w:rPr>
                <w:rFonts w:ascii="Times New Roman" w:eastAsia="Tahoma" w:hAnsi="Times New Roman"/>
                <w:b/>
                <w:bCs/>
                <w:color w:val="000000"/>
                <w:kern w:val="24"/>
                <w:sz w:val="28"/>
                <w:szCs w:val="28"/>
              </w:rPr>
              <w:t xml:space="preserve">Класс: </w:t>
            </w:r>
            <w:r w:rsidRPr="00DD6E1B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</w:rPr>
              <w:t>головоногие моллюски</w:t>
            </w:r>
          </w:p>
          <w:p w:rsidR="00956A7B" w:rsidRPr="00DD6E1B" w:rsidRDefault="00956A7B" w:rsidP="00D87EB9">
            <w:pPr>
              <w:spacing w:line="360" w:lineRule="auto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DD6E1B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Вид</w:t>
            </w:r>
            <w:r w:rsidRPr="00DD6E1B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: </w:t>
            </w:r>
            <w:r w:rsidRPr="00DD6E1B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кальмар</w:t>
            </w:r>
            <w:r w:rsidR="00DD6E1B" w:rsidRPr="00DD6E1B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ы</w:t>
            </w:r>
          </w:p>
          <w:p w:rsidR="00956A7B" w:rsidRPr="00DD6E1B" w:rsidRDefault="004458B0" w:rsidP="00D87EB9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10FB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Размер:</w:t>
            </w:r>
            <w:r w:rsidRPr="00DD6E1B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956A7B" w:rsidRPr="00DD6E1B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до 18 м.</w:t>
            </w:r>
          </w:p>
          <w:p w:rsidR="00DD6E1B" w:rsidRPr="00DD6E1B" w:rsidRDefault="00DD6E1B" w:rsidP="00D87EB9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 w:rsidRPr="00DD6E1B">
              <w:rPr>
                <w:rFonts w:eastAsia="Tahoma"/>
                <w:b/>
                <w:bCs/>
                <w:color w:val="000000"/>
                <w:kern w:val="24"/>
                <w:sz w:val="28"/>
                <w:szCs w:val="28"/>
              </w:rPr>
              <w:t>Рот</w:t>
            </w:r>
            <w:r w:rsidR="001D2328">
              <w:rPr>
                <w:rFonts w:eastAsia="Tahoma"/>
                <w:color w:val="000000"/>
                <w:kern w:val="24"/>
                <w:sz w:val="28"/>
                <w:szCs w:val="28"/>
              </w:rPr>
              <w:t xml:space="preserve"> окружён венцом из 10 щупале</w:t>
            </w:r>
            <w:r w:rsidRPr="00DD6E1B">
              <w:rPr>
                <w:rFonts w:eastAsia="Tahoma"/>
                <w:color w:val="000000"/>
                <w:kern w:val="24"/>
                <w:sz w:val="28"/>
                <w:szCs w:val="28"/>
              </w:rPr>
              <w:t xml:space="preserve">ц </w:t>
            </w:r>
          </w:p>
          <w:p w:rsidR="00956A7B" w:rsidRPr="00DD6E1B" w:rsidRDefault="00DD6E1B" w:rsidP="00D87EB9">
            <w:pPr>
              <w:pStyle w:val="a6"/>
              <w:spacing w:before="0" w:beforeAutospacing="0" w:after="0" w:afterAutospacing="0" w:line="360" w:lineRule="auto"/>
              <w:rPr>
                <w:sz w:val="28"/>
                <w:szCs w:val="28"/>
              </w:rPr>
            </w:pPr>
            <w:r>
              <w:rPr>
                <w:rFonts w:eastAsia="Tahoma"/>
                <w:b/>
                <w:bCs/>
                <w:color w:val="000000"/>
                <w:kern w:val="24"/>
                <w:sz w:val="28"/>
                <w:szCs w:val="28"/>
              </w:rPr>
              <w:t>Форма тела</w:t>
            </w:r>
            <w:r w:rsidRPr="00DD6E1B">
              <w:rPr>
                <w:rFonts w:eastAsia="Tahoma"/>
                <w:color w:val="000000"/>
                <w:kern w:val="24"/>
                <w:sz w:val="28"/>
                <w:szCs w:val="28"/>
              </w:rPr>
              <w:t xml:space="preserve"> с реактивным </w:t>
            </w:r>
            <w:r w:rsidR="00CD10FB">
              <w:rPr>
                <w:rFonts w:eastAsia="Tahoma"/>
                <w:color w:val="000000"/>
                <w:kern w:val="24"/>
                <w:sz w:val="28"/>
                <w:szCs w:val="28"/>
              </w:rPr>
              <w:t>движением до 60 км/час послужила</w:t>
            </w:r>
            <w:r w:rsidRPr="00DD6E1B">
              <w:rPr>
                <w:rFonts w:eastAsia="Tahoma"/>
                <w:color w:val="000000"/>
                <w:kern w:val="24"/>
                <w:sz w:val="28"/>
                <w:szCs w:val="28"/>
              </w:rPr>
              <w:t xml:space="preserve"> </w:t>
            </w:r>
            <w:r>
              <w:rPr>
                <w:rFonts w:eastAsia="Tahoma"/>
                <w:b/>
                <w:bCs/>
                <w:color w:val="000000"/>
                <w:kern w:val="24"/>
                <w:sz w:val="28"/>
                <w:szCs w:val="28"/>
              </w:rPr>
              <w:t>моделью для ракет</w:t>
            </w:r>
          </w:p>
        </w:tc>
        <w:tc>
          <w:tcPr>
            <w:tcW w:w="1686" w:type="dxa"/>
          </w:tcPr>
          <w:p w:rsidR="00936420" w:rsidRPr="00A75A13" w:rsidRDefault="00936420" w:rsidP="00D87EB9">
            <w:pPr>
              <w:spacing w:line="36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853D6E" w:rsidRPr="00A75A13" w:rsidTr="0003181B">
        <w:tc>
          <w:tcPr>
            <w:tcW w:w="7792" w:type="dxa"/>
          </w:tcPr>
          <w:p w:rsidR="00956A7B" w:rsidRPr="00D41092" w:rsidRDefault="0083689B" w:rsidP="00D87EB9">
            <w:pPr>
              <w:spacing w:line="360" w:lineRule="auto"/>
              <w:ind w:left="567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D41092">
              <w:rPr>
                <w:rFonts w:ascii="Times New Roman" w:eastAsia="SimSun-ExtB" w:hAnsi="Times New Roman"/>
                <w:b/>
                <w:bCs/>
                <w:i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  <w:t>Краткая характеристика</w:t>
            </w:r>
            <w:r w:rsidR="00052495" w:rsidRPr="00D41092">
              <w:rPr>
                <w:rFonts w:ascii="Times New Roman" w:eastAsia="SimSun-ExtB" w:hAnsi="Times New Roman"/>
                <w:b/>
                <w:bCs/>
                <w:i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  <w:t xml:space="preserve"> стрекозы</w:t>
            </w:r>
          </w:p>
          <w:p w:rsidR="00052495" w:rsidRDefault="00052495" w:rsidP="00D87EB9">
            <w:pPr>
              <w:spacing w:line="360" w:lineRule="auto"/>
              <w:rPr>
                <w:rFonts w:ascii="Times New Roman" w:eastAsia="Tahoma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ahoma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Класс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: насекомые</w:t>
            </w:r>
            <w:r w:rsidRPr="00A75A13">
              <w:rPr>
                <w:rFonts w:ascii="Times New Roman" w:eastAsia="Tahoma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</w:p>
          <w:p w:rsidR="00956A7B" w:rsidRPr="00A75A13" w:rsidRDefault="00956A7B" w:rsidP="00D87EB9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ahoma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Отряд: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Pr="00A75A13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стрекозы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.</w:t>
            </w:r>
          </w:p>
          <w:p w:rsidR="00956A7B" w:rsidRPr="00A75A13" w:rsidRDefault="00956A7B" w:rsidP="00D87EB9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ahoma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Размер: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в среднем 7 см.</w:t>
            </w:r>
          </w:p>
          <w:p w:rsidR="00956A7B" w:rsidRPr="00A75A13" w:rsidRDefault="00956A7B" w:rsidP="00D87EB9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ahoma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>Живёт:</w:t>
            </w:r>
            <w:r w:rsidR="00CD10FB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="001D2328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10 месяцев</w:t>
            </w:r>
          </w:p>
          <w:p w:rsidR="00956A7B" w:rsidRPr="00A75A13" w:rsidRDefault="00956A7B" w:rsidP="00D87EB9">
            <w:pPr>
              <w:spacing w:line="36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D10FB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Окраска: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разнообразная и очень красивая. </w:t>
            </w:r>
          </w:p>
          <w:p w:rsidR="00956A7B" w:rsidRPr="00A75A13" w:rsidRDefault="00956A7B" w:rsidP="00D47B6C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ahoma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Поражают 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величиной глаз, прозрачными крыльями и скоростью движения.</w:t>
            </w:r>
          </w:p>
          <w:p w:rsidR="00CD10FB" w:rsidRDefault="00956A7B" w:rsidP="00D47B6C">
            <w:pPr>
              <w:spacing w:line="360" w:lineRule="auto"/>
              <w:jc w:val="both"/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ahoma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Глаза </w:t>
            </w:r>
            <w:r w:rsidR="00CD10FB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большие, 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самые сложные по строению среди насекомых. Они состоят из шестиугольных граней – </w:t>
            </w:r>
            <w:r w:rsidRPr="00A75A13">
              <w:rPr>
                <w:rFonts w:ascii="Times New Roman" w:eastAsia="Tahoma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фасеток. </w:t>
            </w:r>
            <w:r w:rsidR="00AE3B3C"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Наши движения </w:t>
            </w:r>
            <w:r w:rsidR="00D47B6C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стрекоза </w:t>
            </w:r>
            <w:r w:rsidR="00AE3B3C"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вид</w:t>
            </w:r>
            <w:r w:rsidR="00D47B6C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и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т как замедленные. </w:t>
            </w:r>
          </w:p>
          <w:p w:rsidR="00956A7B" w:rsidRPr="00A75A13" w:rsidRDefault="00956A7B" w:rsidP="00D47B6C">
            <w:pPr>
              <w:spacing w:line="36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Голова чрезвычайно подвижна и угол зрения почти 360 градусов. Имеют 5 </w:t>
            </w:r>
            <w:r w:rsidR="00CD10FB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опсин.</w:t>
            </w:r>
          </w:p>
          <w:p w:rsidR="00F63A21" w:rsidRPr="00CD10FB" w:rsidRDefault="00956A7B" w:rsidP="00D87EB9">
            <w:pPr>
              <w:spacing w:line="360" w:lineRule="auto"/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A75A13">
              <w:rPr>
                <w:rFonts w:ascii="Times New Roman" w:eastAsia="Tahoma" w:hAnsi="Times New Roman"/>
                <w:b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Питаются </w:t>
            </w:r>
            <w:r w:rsidRPr="00A75A13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комара</w:t>
            </w:r>
            <w:r w:rsidR="00CD10FB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ми, мошками</w:t>
            </w:r>
            <w:r w:rsidR="00DF76CD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, мухами</w:t>
            </w:r>
            <w:r w:rsidR="00CD10FB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1686" w:type="dxa"/>
          </w:tcPr>
          <w:p w:rsidR="00956A7B" w:rsidRPr="00A75A13" w:rsidRDefault="00956A7B" w:rsidP="00D87EB9">
            <w:pPr>
              <w:spacing w:line="36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853D6E" w:rsidRPr="00A75A13" w:rsidTr="0003181B">
        <w:tc>
          <w:tcPr>
            <w:tcW w:w="7792" w:type="dxa"/>
          </w:tcPr>
          <w:p w:rsidR="00052495" w:rsidRPr="00052495" w:rsidRDefault="00D41092" w:rsidP="00D87EB9">
            <w:pPr>
              <w:spacing w:line="360" w:lineRule="auto"/>
              <w:rPr>
                <w:rFonts w:ascii="Times New Roman" w:eastAsia="SimSun-ExtB" w:hAnsi="Times New Roman"/>
                <w:b/>
                <w:bCs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</w:pPr>
            <w:r w:rsidRPr="00D41092">
              <w:rPr>
                <w:rFonts w:ascii="Times New Roman" w:eastAsia="SimSun-ExtB" w:hAnsi="Times New Roman"/>
                <w:b/>
                <w:bCs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  <w:lastRenderedPageBreak/>
              <w:t>3</w:t>
            </w:r>
            <w:r>
              <w:rPr>
                <w:rFonts w:ascii="Times New Roman" w:eastAsia="SimSun-ExtB" w:hAnsi="Times New Roman"/>
                <w:b/>
                <w:bCs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  <w:t xml:space="preserve">. </w:t>
            </w:r>
            <w:r w:rsidR="00052495">
              <w:rPr>
                <w:rFonts w:ascii="Times New Roman" w:eastAsia="SimSun-ExtB" w:hAnsi="Times New Roman"/>
                <w:b/>
                <w:bCs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  <w:t>Моделирование</w:t>
            </w:r>
          </w:p>
        </w:tc>
        <w:tc>
          <w:tcPr>
            <w:tcW w:w="1686" w:type="dxa"/>
          </w:tcPr>
          <w:p w:rsidR="00052495" w:rsidRPr="00A75A13" w:rsidRDefault="00052495" w:rsidP="00D87EB9">
            <w:pPr>
              <w:spacing w:line="36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853D6E" w:rsidRPr="001D2328" w:rsidTr="0003181B">
        <w:tc>
          <w:tcPr>
            <w:tcW w:w="7792" w:type="dxa"/>
          </w:tcPr>
          <w:p w:rsidR="009413C1" w:rsidRPr="001D2328" w:rsidRDefault="00E92389" w:rsidP="00D87EB9">
            <w:pPr>
              <w:pStyle w:val="a4"/>
              <w:numPr>
                <w:ilvl w:val="0"/>
                <w:numId w:val="11"/>
              </w:numPr>
              <w:spacing w:line="360" w:lineRule="auto"/>
              <w:ind w:left="0" w:firstLine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Что видит сапсан:</w:t>
            </w:r>
            <w:r w:rsidRPr="001D2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1D2328">
              <w:rPr>
                <w:rFonts w:ascii="Times New Roman" w:eastAsia="SimSun-ExtB" w:hAnsi="Times New Roman"/>
                <w:bCs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  <w:t>исследование и создание модели</w:t>
            </w:r>
            <w:r w:rsidR="00BD17C9" w:rsidRPr="001D2328">
              <w:rPr>
                <w:rFonts w:ascii="Times New Roman" w:eastAsia="SimSun-ExtB" w:hAnsi="Times New Roman"/>
                <w:bCs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  <w:t xml:space="preserve"> (Саша).</w:t>
            </w:r>
          </w:p>
          <w:p w:rsidR="00E92389" w:rsidRPr="001D2328" w:rsidRDefault="005445C0" w:rsidP="00D47B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328">
              <w:rPr>
                <w:rFonts w:ascii="Times New Roman" w:hAnsi="Times New Roman"/>
                <w:sz w:val="28"/>
                <w:szCs w:val="28"/>
              </w:rPr>
              <w:t>Сапсан</w:t>
            </w:r>
            <w:r w:rsidR="009413C1" w:rsidRPr="001D23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2328">
              <w:rPr>
                <w:rFonts w:ascii="Times New Roman" w:hAnsi="Times New Roman"/>
                <w:sz w:val="28"/>
                <w:szCs w:val="28"/>
              </w:rPr>
              <w:t xml:space="preserve">– хищная птица. Её глаза </w:t>
            </w:r>
            <w:r w:rsidR="009413C1" w:rsidRPr="001D2328">
              <w:rPr>
                <w:rFonts w:ascii="Times New Roman" w:hAnsi="Times New Roman"/>
                <w:sz w:val="28"/>
                <w:szCs w:val="28"/>
              </w:rPr>
              <w:t xml:space="preserve">выпуклые, выступают вперед и находятся по обе стороны головы. </w:t>
            </w:r>
            <w:r w:rsidRPr="001D2328">
              <w:rPr>
                <w:rFonts w:ascii="Times New Roman" w:hAnsi="Times New Roman"/>
                <w:sz w:val="28"/>
                <w:szCs w:val="28"/>
              </w:rPr>
              <w:t>Самая остроглазая и зоркая из всех животных!</w:t>
            </w:r>
            <w:r w:rsidR="00E92389" w:rsidRPr="001D232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4B106D" w:rsidRPr="001D2328" w:rsidRDefault="004B106D" w:rsidP="00D47B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328">
              <w:rPr>
                <w:rFonts w:ascii="Times New Roman" w:hAnsi="Times New Roman"/>
                <w:sz w:val="28"/>
                <w:szCs w:val="28"/>
              </w:rPr>
              <w:t>Сапсан изображен таким, каким увидел бы его я сам.</w:t>
            </w:r>
          </w:p>
          <w:p w:rsidR="00E92389" w:rsidRPr="001D2328" w:rsidRDefault="00E92389" w:rsidP="00D47B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328">
              <w:rPr>
                <w:rFonts w:ascii="Times New Roman" w:hAnsi="Times New Roman"/>
                <w:sz w:val="28"/>
                <w:szCs w:val="28"/>
              </w:rPr>
              <w:t>Я выбрал кавказское ущелье. Сапсан</w:t>
            </w:r>
            <w:r w:rsidR="004B106D" w:rsidRPr="001D232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2328">
              <w:rPr>
                <w:rFonts w:ascii="Times New Roman" w:hAnsi="Times New Roman"/>
                <w:sz w:val="28"/>
                <w:szCs w:val="28"/>
              </w:rPr>
              <w:t xml:space="preserve">сначала реет (скорость до 100 км/час) высоко в небе. </w:t>
            </w:r>
            <w:r w:rsidR="004B106D" w:rsidRPr="001D2328">
              <w:rPr>
                <w:rFonts w:ascii="Times New Roman" w:hAnsi="Times New Roman"/>
                <w:sz w:val="28"/>
                <w:szCs w:val="28"/>
              </w:rPr>
              <w:t xml:space="preserve">Что сапсан высматривает? – Например, мышку. </w:t>
            </w:r>
          </w:p>
          <w:p w:rsidR="00652214" w:rsidRPr="001D2328" w:rsidRDefault="00E92389" w:rsidP="00D47B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328">
              <w:rPr>
                <w:rFonts w:ascii="Times New Roman" w:hAnsi="Times New Roman"/>
                <w:sz w:val="28"/>
                <w:szCs w:val="28"/>
              </w:rPr>
              <w:t xml:space="preserve">Какие цвета видит? – Птицы сохранили четыре опсины, значит сапсан видит свечение, а </w:t>
            </w:r>
            <w:r w:rsidR="00652214" w:rsidRPr="001D2328">
              <w:rPr>
                <w:rFonts w:ascii="Times New Roman" w:hAnsi="Times New Roman"/>
                <w:sz w:val="28"/>
                <w:szCs w:val="28"/>
              </w:rPr>
              <w:t>цветов больше, чем человек.</w:t>
            </w:r>
          </w:p>
          <w:p w:rsidR="00CA3865" w:rsidRDefault="00E92389" w:rsidP="00D87EB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D2328">
              <w:rPr>
                <w:rFonts w:ascii="Times New Roman" w:hAnsi="Times New Roman"/>
                <w:sz w:val="28"/>
                <w:szCs w:val="28"/>
              </w:rPr>
              <w:t xml:space="preserve">С легкостью </w:t>
            </w:r>
            <w:r w:rsidR="00652214" w:rsidRPr="001D2328">
              <w:rPr>
                <w:rFonts w:ascii="Times New Roman" w:hAnsi="Times New Roman"/>
                <w:sz w:val="28"/>
                <w:szCs w:val="28"/>
              </w:rPr>
              <w:t xml:space="preserve">он </w:t>
            </w:r>
            <w:r w:rsidRPr="001D2328">
              <w:rPr>
                <w:rFonts w:ascii="Times New Roman" w:hAnsi="Times New Roman"/>
                <w:sz w:val="28"/>
                <w:szCs w:val="28"/>
              </w:rPr>
              <w:t>разглядел полевую мышь в траве и ринуться к ней с молниеносной силой. Пикируя</w:t>
            </w:r>
            <w:r w:rsidR="00CA3865">
              <w:rPr>
                <w:rFonts w:ascii="Times New Roman" w:hAnsi="Times New Roman"/>
                <w:sz w:val="28"/>
                <w:szCs w:val="28"/>
              </w:rPr>
              <w:t>,</w:t>
            </w:r>
            <w:r w:rsidRPr="001D2328">
              <w:rPr>
                <w:rFonts w:ascii="Times New Roman" w:hAnsi="Times New Roman"/>
                <w:sz w:val="28"/>
                <w:szCs w:val="28"/>
              </w:rPr>
              <w:t xml:space="preserve"> он достигает скорости до 300 км/час.</w:t>
            </w:r>
          </w:p>
          <w:p w:rsidR="00BD17C9" w:rsidRPr="001D2328" w:rsidRDefault="005445C0" w:rsidP="00D47B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328">
              <w:rPr>
                <w:rFonts w:ascii="Times New Roman" w:hAnsi="Times New Roman"/>
                <w:sz w:val="28"/>
                <w:szCs w:val="28"/>
              </w:rPr>
              <w:t xml:space="preserve">Сокол с невероятной точностью и безошибочно определяет дистанцию. </w:t>
            </w:r>
          </w:p>
          <w:p w:rsidR="00956A7B" w:rsidRPr="001D2328" w:rsidRDefault="00BD17C9" w:rsidP="00D87EB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D2328">
              <w:rPr>
                <w:rFonts w:ascii="Times New Roman" w:hAnsi="Times New Roman"/>
                <w:sz w:val="28"/>
                <w:szCs w:val="28"/>
              </w:rPr>
              <w:t>Он имеет мощный клюв, но самое грозное – когти.</w:t>
            </w:r>
          </w:p>
        </w:tc>
        <w:tc>
          <w:tcPr>
            <w:tcW w:w="1686" w:type="dxa"/>
          </w:tcPr>
          <w:p w:rsidR="00956A7B" w:rsidRPr="001D2328" w:rsidRDefault="00853D6E" w:rsidP="00D87EB9">
            <w:pPr>
              <w:spacing w:line="36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1D2328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5888" behindDoc="0" locked="0" layoutInCell="1" allowOverlap="1">
                  <wp:simplePos x="0" y="0"/>
                  <wp:positionH relativeFrom="page">
                    <wp:posOffset>105654</wp:posOffset>
                  </wp:positionH>
                  <wp:positionV relativeFrom="page">
                    <wp:posOffset>131299</wp:posOffset>
                  </wp:positionV>
                  <wp:extent cx="731519" cy="548639"/>
                  <wp:effectExtent l="0" t="0" r="0" b="4445"/>
                  <wp:wrapSquare wrapText="bothSides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31519" cy="5486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53D6E" w:rsidRPr="001D2328" w:rsidTr="0003181B">
        <w:tc>
          <w:tcPr>
            <w:tcW w:w="7792" w:type="dxa"/>
          </w:tcPr>
          <w:p w:rsidR="00DA073E" w:rsidRPr="001D2328" w:rsidRDefault="00956A7B" w:rsidP="00D47B6C">
            <w:pPr>
              <w:pStyle w:val="a4"/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rFonts w:ascii="Times New Roman" w:eastAsia="Times New Roman" w:hAnsi="Times New Roman"/>
                <w:bCs/>
                <w:kern w:val="24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Ч</w:t>
            </w:r>
            <w:r w:rsidR="00BD17C9" w:rsidRPr="001D23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то видит дельфин:</w:t>
            </w:r>
            <w:r w:rsidR="00BD17C9" w:rsidRPr="001D2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BD17C9" w:rsidRPr="001D2328">
              <w:rPr>
                <w:rFonts w:ascii="Times New Roman" w:eastAsia="SimSun-ExtB" w:hAnsi="Times New Roman"/>
                <w:bCs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  <w:t>исследование,</w:t>
            </w:r>
            <w:r w:rsidR="00FB313B" w:rsidRPr="001D2328">
              <w:rPr>
                <w:rFonts w:ascii="Times New Roman" w:eastAsia="SimSun-ExtB" w:hAnsi="Times New Roman"/>
                <w:bCs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  <w:t xml:space="preserve"> </w:t>
            </w:r>
            <w:r w:rsidR="00BD17C9" w:rsidRPr="001D2328">
              <w:rPr>
                <w:rFonts w:ascii="Times New Roman" w:eastAsia="SimSun-ExtB" w:hAnsi="Times New Roman"/>
                <w:bCs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  <w:t>создание модели (Лена)</w:t>
            </w:r>
            <w:r w:rsidRPr="001D2328">
              <w:rPr>
                <w:rFonts w:ascii="Times New Roman" w:eastAsia="SimSun-ExtB" w:hAnsi="Times New Roman"/>
                <w:bCs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  <w:t>.</w:t>
            </w:r>
          </w:p>
          <w:p w:rsidR="00BD17C9" w:rsidRPr="001D2328" w:rsidRDefault="00FB313B" w:rsidP="00D47B6C">
            <w:pPr>
              <w:spacing w:line="360" w:lineRule="auto"/>
              <w:jc w:val="both"/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Д</w:t>
            </w:r>
            <w:r w:rsidR="00652214" w:rsidRPr="001D2328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ельфины видят свет в воде и над водой</w:t>
            </w:r>
            <w:r w:rsidR="00E42104" w:rsidRPr="001D2328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,</w:t>
            </w:r>
            <w:r w:rsidR="00652214" w:rsidRPr="001D2328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в прыжке</w:t>
            </w:r>
            <w:r w:rsidRPr="001D2328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. </w:t>
            </w:r>
            <w:r w:rsidR="00652214" w:rsidRPr="001D2328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Они </w:t>
            </w:r>
            <w:r w:rsidRPr="001D2328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излучают свет: глаза у них светятся как у кошки.</w:t>
            </w:r>
          </w:p>
          <w:p w:rsidR="00FB313B" w:rsidRPr="001D2328" w:rsidRDefault="00FB313B" w:rsidP="00D47B6C">
            <w:pPr>
              <w:spacing w:line="360" w:lineRule="auto"/>
              <w:jc w:val="both"/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Однако, у предков дельфинов на суше имелось только две опсины. </w:t>
            </w:r>
          </w:p>
          <w:p w:rsidR="00BD17C9" w:rsidRPr="001D2328" w:rsidRDefault="00FB313B" w:rsidP="00D47B6C">
            <w:pPr>
              <w:spacing w:line="360" w:lineRule="auto"/>
              <w:jc w:val="both"/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Известно, что </w:t>
            </w:r>
            <w:r w:rsidR="00E42104" w:rsidRPr="001D2328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м</w:t>
            </w:r>
            <w:r w:rsidRPr="001D2328">
              <w:rPr>
                <w:rFonts w:ascii="Times New Roman" w:eastAsia="Tahoma" w:hAnsi="Times New Roman"/>
                <w:b/>
                <w:color w:val="000000"/>
                <w:kern w:val="24"/>
                <w:sz w:val="28"/>
                <w:szCs w:val="28"/>
                <w:lang w:eastAsia="ru-RU"/>
              </w:rPr>
              <w:t>орские млекопитающие по мере освоения водной среды потеряли «синие» колбочки</w:t>
            </w:r>
            <w:r w:rsidRPr="001D2328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. Многие виды китов сохранили лишь фоторецепторы-палочки, подходящие к низкому уровню освещённости в океанских глубинах.</w:t>
            </w:r>
          </w:p>
          <w:p w:rsidR="00FB313B" w:rsidRPr="001D2328" w:rsidRDefault="00FB313B" w:rsidP="00D47B6C">
            <w:pPr>
              <w:spacing w:line="360" w:lineRule="auto"/>
              <w:jc w:val="both"/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На основе этих данных я создала модель с элементами коллажа.</w:t>
            </w:r>
          </w:p>
          <w:p w:rsidR="00FB313B" w:rsidRPr="001D2328" w:rsidRDefault="00FB313B" w:rsidP="00D47B6C">
            <w:pPr>
              <w:spacing w:line="360" w:lineRule="auto"/>
              <w:jc w:val="both"/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lastRenderedPageBreak/>
              <w:t>В середине – поверхность воды, зеленоватый планктон.</w:t>
            </w:r>
          </w:p>
          <w:p w:rsidR="00652214" w:rsidRPr="001D2328" w:rsidRDefault="00652214" w:rsidP="00D47B6C">
            <w:pPr>
              <w:spacing w:line="360" w:lineRule="auto"/>
              <w:jc w:val="both"/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Над водой дельф</w:t>
            </w:r>
            <w:r w:rsidR="00E42104" w:rsidRPr="001D2328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ин видит серо-зелёное небо, скорее </w:t>
            </w:r>
            <w:r w:rsidRPr="001D2328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птичку в небе (на расстоянии до 14 метров).</w:t>
            </w:r>
          </w:p>
          <w:p w:rsidR="00652214" w:rsidRPr="001D2328" w:rsidRDefault="00652214" w:rsidP="00D47B6C">
            <w:pPr>
              <w:spacing w:line="360" w:lineRule="auto"/>
              <w:jc w:val="both"/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Под водой дельфин высматривает стаю рыб </w:t>
            </w:r>
            <w:r w:rsidR="00E42104" w:rsidRPr="001D2328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в зелёно-фиолетовой воде. Вероятно</w:t>
            </w:r>
            <w:r w:rsidRPr="001D2328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, определяет их местонахождение своим «эхолотом». Ведь в пространстве они ориентируются</w:t>
            </w:r>
            <w:r w:rsidR="00FB313B" w:rsidRPr="001D2328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</w:t>
            </w:r>
            <w:r w:rsidRPr="001D2328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в большей мере с помощью звуков, ультразвукового эхолота, а не зрения.</w:t>
            </w:r>
          </w:p>
          <w:p w:rsidR="005D4D97" w:rsidRPr="001D2328" w:rsidRDefault="00652214" w:rsidP="00D47B6C">
            <w:pPr>
              <w:spacing w:line="360" w:lineRule="auto"/>
              <w:jc w:val="both"/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>Это афалины, им достаточно четырёх часов, чтобы</w:t>
            </w:r>
            <w:r w:rsidR="00E42104" w:rsidRPr="001D2328">
              <w:rPr>
                <w:rFonts w:ascii="Times New Roman" w:eastAsia="Tahoma" w:hAnsi="Times New Roman"/>
                <w:color w:val="000000"/>
                <w:kern w:val="24"/>
                <w:sz w:val="28"/>
                <w:szCs w:val="28"/>
                <w:lang w:eastAsia="ru-RU"/>
              </w:rPr>
              <w:t xml:space="preserve"> утолить голод, а потом они общаются: окликают друзей в стае по имени, что-то обсуждают. Они могут имитировать речь человека. Очень умные!</w:t>
            </w:r>
          </w:p>
        </w:tc>
        <w:tc>
          <w:tcPr>
            <w:tcW w:w="1686" w:type="dxa"/>
          </w:tcPr>
          <w:p w:rsidR="00956A7B" w:rsidRPr="001D2328" w:rsidRDefault="00853D6E" w:rsidP="00D87EB9">
            <w:pPr>
              <w:spacing w:line="36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1D2328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lastRenderedPageBreak/>
              <w:drawing>
                <wp:anchor distT="0" distB="0" distL="114300" distR="114300" simplePos="0" relativeHeight="251687936" behindDoc="0" locked="0" layoutInCell="1" allowOverlap="1">
                  <wp:simplePos x="0" y="0"/>
                  <wp:positionH relativeFrom="page">
                    <wp:posOffset>41715</wp:posOffset>
                  </wp:positionH>
                  <wp:positionV relativeFrom="page">
                    <wp:posOffset>130907</wp:posOffset>
                  </wp:positionV>
                  <wp:extent cx="731520" cy="548640"/>
                  <wp:effectExtent l="0" t="0" r="0" b="3810"/>
                  <wp:wrapSquare wrapText="bothSides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 cstate="print"/>
                          <a:stretch>
                            <a:fillRect/>
                          </a:stretch>
                        </pic:blipFill>
                        <pic:spPr>
                          <a:xfrm rot="10800000" flipV="1">
                            <a:off x="0" y="0"/>
                            <a:ext cx="731520" cy="54864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53D6E" w:rsidRPr="001D2328" w:rsidTr="0003181B">
        <w:tc>
          <w:tcPr>
            <w:tcW w:w="7792" w:type="dxa"/>
          </w:tcPr>
          <w:p w:rsidR="00E42104" w:rsidRPr="001D2328" w:rsidRDefault="00956A7B" w:rsidP="00D47B6C">
            <w:pPr>
              <w:pStyle w:val="a4"/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rFonts w:ascii="Times New Roman" w:eastAsia="SimSun-ExtB" w:hAnsi="Times New Roman"/>
                <w:bCs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Что видит кальмар</w:t>
            </w:r>
            <w:r w:rsidR="00E42104" w:rsidRPr="001D2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:</w:t>
            </w:r>
            <w:r w:rsidRPr="001D2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="00E42104" w:rsidRPr="001D2328">
              <w:rPr>
                <w:rFonts w:ascii="Times New Roman" w:eastAsia="SimSun-ExtB" w:hAnsi="Times New Roman"/>
                <w:bCs/>
                <w:color w:val="000000" w:themeColor="text1"/>
                <w:kern w:val="24"/>
                <w:position w:val="1"/>
                <w:sz w:val="28"/>
                <w:szCs w:val="28"/>
                <w:lang w:eastAsia="ru-RU"/>
              </w:rPr>
              <w:t xml:space="preserve">исследование, создание модели </w:t>
            </w:r>
            <w:r w:rsidR="00E42104" w:rsidRPr="001D2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(Максим</w:t>
            </w:r>
            <w:r w:rsidRPr="001D2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  <w:p w:rsidR="008435EA" w:rsidRPr="001D2328" w:rsidRDefault="00727371" w:rsidP="00D47B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328">
              <w:rPr>
                <w:rFonts w:ascii="Times New Roman" w:eastAsia="Tahoma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Глядящий вверх левы</w:t>
            </w:r>
            <w:r w:rsidR="008435EA" w:rsidRPr="001D2328">
              <w:rPr>
                <w:rFonts w:ascii="Times New Roman" w:eastAsia="Tahoma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й глаз </w:t>
            </w:r>
            <w:r w:rsidRPr="001D2328">
              <w:rPr>
                <w:rFonts w:ascii="Times New Roman" w:eastAsia="Tahoma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кальмара в два раза крупнее правого глаза и легко различает добычу, проплывающую на фоне освещённой пов</w:t>
            </w:r>
            <w:r w:rsidR="008435EA" w:rsidRPr="001D2328">
              <w:rPr>
                <w:rFonts w:ascii="Times New Roman" w:eastAsia="Tahoma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ерхности воды. Кальмар видит светящихся животных и сам светится в пучине вод.</w:t>
            </w:r>
            <w:r w:rsidR="008435EA" w:rsidRPr="001D2328">
              <w:rPr>
                <w:rFonts w:ascii="Times New Roman" w:hAnsi="Times New Roman"/>
                <w:sz w:val="28"/>
                <w:szCs w:val="28"/>
              </w:rPr>
              <w:t xml:space="preserve"> Светящиеся органы на концах щупальцев служат </w:t>
            </w:r>
            <w:r w:rsidR="008435EA" w:rsidRPr="001D2328">
              <w:rPr>
                <w:rFonts w:ascii="Times New Roman" w:hAnsi="Times New Roman"/>
                <w:b/>
                <w:sz w:val="28"/>
                <w:szCs w:val="28"/>
              </w:rPr>
              <w:t xml:space="preserve">приманкой </w:t>
            </w:r>
            <w:r w:rsidR="008435EA" w:rsidRPr="001D2328">
              <w:rPr>
                <w:rFonts w:ascii="Times New Roman" w:hAnsi="Times New Roman"/>
                <w:sz w:val="28"/>
                <w:szCs w:val="28"/>
              </w:rPr>
              <w:t>для рачков и мелкой рыбы.</w:t>
            </w:r>
          </w:p>
          <w:p w:rsidR="008435EA" w:rsidRPr="001D2328" w:rsidRDefault="008435EA" w:rsidP="00D87EB9">
            <w:pPr>
              <w:spacing w:line="360" w:lineRule="auto"/>
              <w:rPr>
                <w:rFonts w:ascii="Times New Roman" w:eastAsia="Tahoma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ahoma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М</w:t>
            </w:r>
            <w:r w:rsidR="00727371" w:rsidRPr="001D2328">
              <w:rPr>
                <w:rFonts w:ascii="Times New Roman" w:eastAsia="Tahoma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еньший</w:t>
            </w:r>
            <w:r w:rsidRPr="001D2328">
              <w:rPr>
                <w:rFonts w:ascii="Times New Roman" w:eastAsia="Tahoma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глаз</w:t>
            </w:r>
            <w:r w:rsidR="00727371" w:rsidRPr="001D2328">
              <w:rPr>
                <w:rFonts w:ascii="Times New Roman" w:eastAsia="Tahoma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, направлен вниз, чтобы </w:t>
            </w:r>
            <w:r w:rsidRPr="001D2328">
              <w:rPr>
                <w:rFonts w:ascii="Times New Roman" w:eastAsia="Tahoma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не пропустить хищника. </w:t>
            </w:r>
          </w:p>
          <w:p w:rsidR="00E42104" w:rsidRPr="001D2328" w:rsidRDefault="008435EA" w:rsidP="00D87EB9">
            <w:pPr>
              <w:spacing w:line="360" w:lineRule="auto"/>
              <w:rPr>
                <w:rFonts w:ascii="Times New Roman" w:eastAsia="Tahoma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ahoma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Благодаря</w:t>
            </w:r>
            <w:r w:rsidR="00727371" w:rsidRPr="001D2328">
              <w:rPr>
                <w:rFonts w:ascii="Times New Roman" w:eastAsia="Tahoma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 глазам-«блюдцам» (17-30 см) гигантский кальмар по едва заметному мерцанию планктона может засечь своего злейшего врага – кашалота, плывущего в планктонном облаке</w:t>
            </w:r>
          </w:p>
          <w:p w:rsidR="008435EA" w:rsidRPr="001D2328" w:rsidRDefault="00EC5718" w:rsidP="00D87EB9">
            <w:pPr>
              <w:pStyle w:val="a4"/>
              <w:spacing w:line="360" w:lineRule="auto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1D2328">
              <w:rPr>
                <w:rFonts w:ascii="Times New Roman" w:hAnsi="Times New Roman"/>
                <w:b/>
                <w:sz w:val="28"/>
                <w:szCs w:val="28"/>
              </w:rPr>
              <w:t>М</w:t>
            </w:r>
            <w:r w:rsidR="00727371" w:rsidRPr="001D2328">
              <w:rPr>
                <w:rFonts w:ascii="Times New Roman" w:hAnsi="Times New Roman"/>
                <w:b/>
                <w:sz w:val="28"/>
                <w:szCs w:val="28"/>
              </w:rPr>
              <w:t xml:space="preserve">ой </w:t>
            </w:r>
            <w:r w:rsidRPr="001D2328">
              <w:rPr>
                <w:rFonts w:ascii="Times New Roman" w:hAnsi="Times New Roman"/>
                <w:b/>
                <w:sz w:val="28"/>
                <w:szCs w:val="28"/>
              </w:rPr>
              <w:t>вывод:</w:t>
            </w:r>
            <w:r w:rsidRPr="001D2328">
              <w:rPr>
                <w:rFonts w:ascii="Times New Roman" w:hAnsi="Times New Roman"/>
                <w:sz w:val="28"/>
                <w:szCs w:val="28"/>
              </w:rPr>
              <w:t xml:space="preserve"> кальмар видит разные </w:t>
            </w:r>
            <w:r w:rsidRPr="001D2328">
              <w:rPr>
                <w:rFonts w:ascii="Times New Roman" w:hAnsi="Times New Roman"/>
                <w:b/>
                <w:sz w:val="28"/>
                <w:szCs w:val="28"/>
              </w:rPr>
              <w:t>цвета и оттенки</w:t>
            </w:r>
            <w:r w:rsidRPr="001D2328">
              <w:rPr>
                <w:rFonts w:ascii="Times New Roman" w:hAnsi="Times New Roman"/>
                <w:sz w:val="28"/>
                <w:szCs w:val="28"/>
              </w:rPr>
              <w:t xml:space="preserve"> (больше человека), их </w:t>
            </w:r>
            <w:r w:rsidRPr="001D2328">
              <w:rPr>
                <w:rFonts w:ascii="Times New Roman" w:hAnsi="Times New Roman"/>
                <w:b/>
                <w:sz w:val="28"/>
                <w:szCs w:val="28"/>
              </w:rPr>
              <w:t>свечение</w:t>
            </w:r>
            <w:r w:rsidRPr="001D232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Pr="001D2328">
              <w:rPr>
                <w:rFonts w:ascii="Times New Roman" w:hAnsi="Times New Roman"/>
                <w:b/>
                <w:sz w:val="28"/>
                <w:szCs w:val="28"/>
              </w:rPr>
              <w:t>но</w:t>
            </w:r>
            <w:r w:rsidRPr="001D2328">
              <w:rPr>
                <w:rFonts w:ascii="Times New Roman" w:hAnsi="Times New Roman"/>
                <w:sz w:val="28"/>
                <w:szCs w:val="28"/>
              </w:rPr>
              <w:t xml:space="preserve"> размыто</w:t>
            </w:r>
            <w:r w:rsidR="00727371" w:rsidRPr="001D2328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EC5718" w:rsidRPr="001D2328" w:rsidRDefault="008435EA" w:rsidP="00D87EB9">
            <w:pPr>
              <w:pStyle w:val="a4"/>
              <w:spacing w:line="36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Я нарисовал светящегося кальмара, охотящегося за рыбками и вдруг заметившего грозного кашалота.</w:t>
            </w:r>
          </w:p>
          <w:p w:rsidR="008435EA" w:rsidRPr="001D2328" w:rsidRDefault="008435EA" w:rsidP="00D87EB9">
            <w:pPr>
              <w:pStyle w:val="a4"/>
              <w:spacing w:line="360" w:lineRule="auto"/>
              <w:ind w:left="0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Два способа спастись: изменить цвет тела, слиться с красным дном и развить большую скорость в фиолетовом пространстве.</w:t>
            </w:r>
          </w:p>
        </w:tc>
        <w:tc>
          <w:tcPr>
            <w:tcW w:w="1686" w:type="dxa"/>
          </w:tcPr>
          <w:p w:rsidR="00956A7B" w:rsidRPr="001D2328" w:rsidRDefault="00853D6E" w:rsidP="00D87EB9">
            <w:pPr>
              <w:spacing w:line="36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1D2328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9984" behindDoc="0" locked="0" layoutInCell="1" allowOverlap="1">
                  <wp:simplePos x="0" y="0"/>
                  <wp:positionH relativeFrom="page">
                    <wp:posOffset>84407</wp:posOffset>
                  </wp:positionH>
                  <wp:positionV relativeFrom="page">
                    <wp:posOffset>80010</wp:posOffset>
                  </wp:positionV>
                  <wp:extent cx="752620" cy="564465"/>
                  <wp:effectExtent l="0" t="0" r="0" b="7620"/>
                  <wp:wrapSquare wrapText="bothSides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52620" cy="56446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53D6E" w:rsidRPr="001D2328" w:rsidTr="0003181B">
        <w:tc>
          <w:tcPr>
            <w:tcW w:w="7792" w:type="dxa"/>
          </w:tcPr>
          <w:p w:rsidR="00956A7B" w:rsidRPr="001D2328" w:rsidRDefault="00E42104" w:rsidP="00D47B6C">
            <w:pPr>
              <w:pStyle w:val="a4"/>
              <w:numPr>
                <w:ilvl w:val="0"/>
                <w:numId w:val="11"/>
              </w:numPr>
              <w:spacing w:line="360" w:lineRule="auto"/>
              <w:ind w:left="0" w:firstLine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Что видит стрекоза: исследование, создание модели (Настя</w:t>
            </w:r>
            <w:r w:rsidR="00956A7B" w:rsidRPr="001D2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)</w:t>
            </w:r>
          </w:p>
          <w:p w:rsidR="003948F8" w:rsidRPr="001D2328" w:rsidRDefault="003948F8" w:rsidP="00D47B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328">
              <w:rPr>
                <w:rFonts w:ascii="Times New Roman" w:hAnsi="Times New Roman"/>
                <w:b/>
                <w:sz w:val="28"/>
                <w:szCs w:val="28"/>
              </w:rPr>
              <w:t>Стрекоза</w:t>
            </w:r>
            <w:r w:rsidRPr="001D2328">
              <w:rPr>
                <w:rFonts w:ascii="Times New Roman" w:hAnsi="Times New Roman"/>
                <w:sz w:val="28"/>
                <w:szCs w:val="28"/>
              </w:rPr>
              <w:t xml:space="preserve"> – самый зоркий представитель насекомых. Видит на расстоянии до трёх метров. Она может различать предметы размером с маленькую бусину на расстоянии в 1 м. </w:t>
            </w:r>
          </w:p>
          <w:p w:rsidR="003948F8" w:rsidRPr="001D2328" w:rsidRDefault="003948F8" w:rsidP="00D47B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328">
              <w:rPr>
                <w:rFonts w:ascii="Times New Roman" w:hAnsi="Times New Roman"/>
                <w:sz w:val="28"/>
                <w:szCs w:val="28"/>
              </w:rPr>
              <w:t>Глаза стрекозы состоит из 30 000 отдельных глазков. Каждый из них выхватывает из окружающего пространства одну точку, а уже в ее мозгу все складывается в единую мозаику. Такие глаза называются «фасеточными». Глаза стрекозы замечают малейшее, даже очень быстрое, движение. Вы только представьте: глаза стрекозы воспринимают до 300 изображений в секунду! В тех случаях, когда человек увидит промелькнувшую тень, стрекоза будет отчетливо видеть движущийся предмет.</w:t>
            </w:r>
          </w:p>
          <w:p w:rsidR="003948F8" w:rsidRPr="001D2328" w:rsidRDefault="003948F8" w:rsidP="00D47B6C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1D2328">
              <w:rPr>
                <w:rFonts w:ascii="Times New Roman" w:hAnsi="Times New Roman"/>
                <w:sz w:val="28"/>
                <w:szCs w:val="28"/>
              </w:rPr>
              <w:t>Стрекоза хорошо различает цвета, но только нижней половиной глаз, в то время как верхняя половина смотри в небо, на фоне которого добыча и так хорошо заметна.</w:t>
            </w:r>
          </w:p>
          <w:p w:rsidR="00EC5718" w:rsidRPr="001D2328" w:rsidRDefault="003948F8" w:rsidP="00D47B6C">
            <w:pPr>
              <w:pStyle w:val="a4"/>
              <w:spacing w:line="360" w:lineRule="auto"/>
              <w:ind w:left="0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Моя стрекоза нацелилась на переливающуюся в цве</w:t>
            </w:r>
            <w:r w:rsidR="00CA38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т</w:t>
            </w:r>
            <w:r w:rsidRPr="001D2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е муху. Она способна съесть 40 мух в день. На расстоянии трёх метров врагов не видно. Но вдалеке к ней летит ласточка. Если стрекоза </w:t>
            </w:r>
            <w:r w:rsidR="00CA38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</w:t>
            </w:r>
            <w:r w:rsidRPr="001D2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скор</w:t>
            </w:r>
            <w:r w:rsidR="00CA38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е</w:t>
            </w:r>
            <w:r w:rsidRPr="001D2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заметит её, то используя свои непостижимые способы передвижения</w:t>
            </w:r>
            <w:r w:rsidR="00CA3865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,</w:t>
            </w:r>
            <w:r w:rsidRPr="001D2328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может спастись.</w:t>
            </w:r>
          </w:p>
        </w:tc>
        <w:tc>
          <w:tcPr>
            <w:tcW w:w="1686" w:type="dxa"/>
          </w:tcPr>
          <w:p w:rsidR="00956A7B" w:rsidRPr="001D2328" w:rsidRDefault="00853D6E" w:rsidP="00D87EB9">
            <w:pPr>
              <w:spacing w:line="36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92032" behindDoc="0" locked="0" layoutInCell="1" allowOverlap="1">
                  <wp:simplePos x="0" y="0"/>
                  <wp:positionH relativeFrom="page">
                    <wp:posOffset>84259</wp:posOffset>
                  </wp:positionH>
                  <wp:positionV relativeFrom="page">
                    <wp:posOffset>55978</wp:posOffset>
                  </wp:positionV>
                  <wp:extent cx="928370" cy="695960"/>
                  <wp:effectExtent l="0" t="0" r="5080" b="8890"/>
                  <wp:wrapSquare wrapText="bothSides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28370" cy="6959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53D6E" w:rsidRPr="001D2328" w:rsidTr="0003181B">
        <w:tc>
          <w:tcPr>
            <w:tcW w:w="7792" w:type="dxa"/>
          </w:tcPr>
          <w:p w:rsidR="00956A7B" w:rsidRPr="001D2328" w:rsidRDefault="00956A7B" w:rsidP="00D87EB9">
            <w:pPr>
              <w:spacing w:line="360" w:lineRule="auto"/>
              <w:rPr>
                <w:rFonts w:ascii="Times New Roman" w:eastAsia="Times New Roman" w:hAnsi="Times New Roman"/>
                <w:bCs/>
                <w:kern w:val="24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imes New Roman" w:hAnsi="Times New Roman"/>
                <w:b/>
                <w:bCs/>
                <w:kern w:val="24"/>
                <w:sz w:val="28"/>
                <w:szCs w:val="28"/>
                <w:lang w:eastAsia="ru-RU"/>
              </w:rPr>
              <w:t>4. Доброжелательно общаться и рассуждать.</w:t>
            </w:r>
          </w:p>
        </w:tc>
        <w:tc>
          <w:tcPr>
            <w:tcW w:w="1686" w:type="dxa"/>
          </w:tcPr>
          <w:p w:rsidR="00956A7B" w:rsidRPr="001D2328" w:rsidRDefault="00956A7B" w:rsidP="00D87EB9">
            <w:pPr>
              <w:spacing w:line="360" w:lineRule="auto"/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</w:pPr>
          </w:p>
        </w:tc>
      </w:tr>
      <w:tr w:rsidR="00853D6E" w:rsidRPr="001D2328" w:rsidTr="0003181B">
        <w:tc>
          <w:tcPr>
            <w:tcW w:w="7792" w:type="dxa"/>
          </w:tcPr>
          <w:p w:rsidR="00956A7B" w:rsidRPr="001D2328" w:rsidRDefault="00775FA6" w:rsidP="00D47B6C">
            <w:pPr>
              <w:keepNext/>
              <w:spacing w:line="360" w:lineRule="auto"/>
              <w:jc w:val="both"/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imes New Roman" w:hAnsi="Times New Roman"/>
                <w:b/>
                <w:sz w:val="28"/>
                <w:szCs w:val="28"/>
                <w:lang w:val="en-US" w:eastAsia="ru-RU"/>
              </w:rPr>
              <w:lastRenderedPageBreak/>
              <w:t>III</w:t>
            </w:r>
            <w:r w:rsidRPr="001D23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  <w:r w:rsidR="0006141C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956A7B" w:rsidRPr="001D23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Заключение</w:t>
            </w:r>
            <w:r w:rsidR="00CA386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.</w:t>
            </w:r>
            <w:r w:rsidR="00956A7B" w:rsidRPr="001D23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 xml:space="preserve"> </w:t>
            </w:r>
            <w:r w:rsidR="00CA3865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В</w:t>
            </w:r>
            <w:r w:rsidR="00956A7B" w:rsidRPr="001D2328">
              <w:rPr>
                <w:rFonts w:ascii="Times New Roman" w:eastAsia="Times New Roman" w:hAnsi="Times New Roman"/>
                <w:b/>
                <w:sz w:val="28"/>
                <w:szCs w:val="28"/>
                <w:lang w:eastAsia="ru-RU"/>
              </w:rPr>
              <w:t>ыводы:</w:t>
            </w:r>
          </w:p>
          <w:p w:rsidR="00754C00" w:rsidRPr="001D2328" w:rsidRDefault="00754C00" w:rsidP="00D47B6C">
            <w:pPr>
              <w:keepNext/>
              <w:numPr>
                <w:ilvl w:val="0"/>
                <w:numId w:val="14"/>
              </w:numPr>
              <w:tabs>
                <w:tab w:val="left" w:pos="720"/>
              </w:tabs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SimSun-ExtB" w:hAnsi="Times New Roman"/>
                <w:bCs/>
                <w:kern w:val="24"/>
                <w:sz w:val="28"/>
                <w:szCs w:val="28"/>
                <w:lang w:eastAsia="ru-RU"/>
              </w:rPr>
              <w:t>Сложность строения глаз определяется окружающей средой и потребностями их обладателя.</w:t>
            </w:r>
          </w:p>
          <w:p w:rsidR="00754C00" w:rsidRPr="001D2328" w:rsidRDefault="00754C00" w:rsidP="00D47B6C">
            <w:pPr>
              <w:numPr>
                <w:ilvl w:val="0"/>
                <w:numId w:val="14"/>
              </w:numPr>
              <w:tabs>
                <w:tab w:val="left" w:pos="720"/>
              </w:tabs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SimSun-ExtB" w:hAnsi="Times New Roman"/>
                <w:bCs/>
                <w:kern w:val="24"/>
                <w:sz w:val="28"/>
                <w:szCs w:val="28"/>
                <w:lang w:eastAsia="ru-RU"/>
              </w:rPr>
              <w:t>Цветовое зрение определяется типами колбочек, каждый из которых содержит свой белок-опсин, настроенный на восприятие глазами определённой части цветового спектра.</w:t>
            </w:r>
          </w:p>
          <w:p w:rsidR="00754C00" w:rsidRPr="001D2328" w:rsidRDefault="00754C00" w:rsidP="00D47B6C">
            <w:pPr>
              <w:numPr>
                <w:ilvl w:val="0"/>
                <w:numId w:val="14"/>
              </w:numPr>
              <w:tabs>
                <w:tab w:val="left" w:pos="720"/>
              </w:tabs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SimSun-ExtB" w:hAnsi="Times New Roman"/>
                <w:bCs/>
                <w:kern w:val="24"/>
                <w:sz w:val="28"/>
                <w:szCs w:val="28"/>
                <w:lang w:eastAsia="ru-RU"/>
              </w:rPr>
              <w:t xml:space="preserve">Хочешь узнать </w:t>
            </w:r>
            <w:r w:rsidR="0003181B" w:rsidRPr="0003181B">
              <w:rPr>
                <w:rFonts w:ascii="Times New Roman" w:eastAsia="SimSun-ExtB" w:hAnsi="Times New Roman"/>
                <w:bCs/>
                <w:kern w:val="24"/>
                <w:sz w:val="28"/>
                <w:szCs w:val="28"/>
                <w:lang w:eastAsia="ru-RU"/>
              </w:rPr>
              <w:t>–</w:t>
            </w:r>
            <w:r w:rsidRPr="001D2328">
              <w:rPr>
                <w:rFonts w:ascii="Times New Roman" w:eastAsia="SimSun-ExtB" w:hAnsi="Times New Roman"/>
                <w:bCs/>
                <w:kern w:val="24"/>
                <w:sz w:val="28"/>
                <w:szCs w:val="28"/>
                <w:lang w:eastAsia="ru-RU"/>
              </w:rPr>
              <w:t xml:space="preserve"> исследуй в движении. </w:t>
            </w:r>
          </w:p>
          <w:p w:rsidR="00754C00" w:rsidRPr="001D2328" w:rsidRDefault="00754C00" w:rsidP="00D47B6C">
            <w:pPr>
              <w:numPr>
                <w:ilvl w:val="0"/>
                <w:numId w:val="14"/>
              </w:numPr>
              <w:tabs>
                <w:tab w:val="left" w:pos="720"/>
              </w:tabs>
              <w:spacing w:line="360" w:lineRule="auto"/>
              <w:ind w:left="0" w:firstLine="0"/>
              <w:contextualSpacing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SimSun-ExtB" w:hAnsi="Times New Roman"/>
                <w:bCs/>
                <w:kern w:val="24"/>
                <w:sz w:val="28"/>
                <w:szCs w:val="28"/>
                <w:lang w:eastAsia="ru-RU"/>
              </w:rPr>
              <w:t>Поразительное разнообразие живого мира – основа экологической устойчивости природы.</w:t>
            </w:r>
          </w:p>
          <w:p w:rsidR="00754C00" w:rsidRPr="001D2328" w:rsidRDefault="00754C00" w:rsidP="00D47B6C">
            <w:pPr>
              <w:spacing w:line="360" w:lineRule="auto"/>
              <w:jc w:val="both"/>
              <w:rPr>
                <w:rFonts w:ascii="Times New Roman" w:eastAsia="Tahoma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ahoma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>Учёный написал: «Эволюцию глаз животных мы сможем понять, лишь когда научимся видеть мир, что называется, их глазами» (Цитата из журнала «</w:t>
            </w:r>
            <w:r w:rsidRPr="001D2328">
              <w:rPr>
                <w:rFonts w:ascii="Times New Roman" w:eastAsia="Tahoma" w:hAnsi="Times New Roman"/>
                <w:bCs/>
                <w:color w:val="000000"/>
                <w:kern w:val="24"/>
                <w:sz w:val="28"/>
                <w:szCs w:val="28"/>
                <w:lang w:val="en-US" w:eastAsia="ru-RU"/>
              </w:rPr>
              <w:t>NG</w:t>
            </w:r>
            <w:r w:rsidRPr="001D2328">
              <w:rPr>
                <w:rFonts w:ascii="Times New Roman" w:eastAsia="Tahoma" w:hAnsi="Times New Roman"/>
                <w:bCs/>
                <w:color w:val="000000"/>
                <w:kern w:val="24"/>
                <w:sz w:val="28"/>
                <w:szCs w:val="28"/>
                <w:lang w:eastAsia="ru-RU"/>
              </w:rPr>
              <w:t xml:space="preserve">: Россия», с. 123). </w:t>
            </w:r>
          </w:p>
          <w:p w:rsidR="00956A7B" w:rsidRPr="001D2328" w:rsidRDefault="00956A7B" w:rsidP="00D47B6C">
            <w:pPr>
              <w:spacing w:line="360" w:lineRule="auto"/>
              <w:jc w:val="both"/>
              <w:rPr>
                <w:rFonts w:ascii="Times New Roman" w:eastAsia="SimSun-ExtB" w:hAnsi="Times New Roman"/>
                <w:bCs/>
                <w:i/>
                <w:kern w:val="24"/>
                <w:position w:val="1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Изучая эволюцию жив</w:t>
            </w:r>
            <w:r w:rsidR="00754C00" w:rsidRPr="001D232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отных, мы больше узнали о них и </w:t>
            </w:r>
            <w:r w:rsidRPr="001D232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о себе.</w:t>
            </w:r>
            <w:r w:rsidR="00754C00" w:rsidRPr="001D232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 </w:t>
            </w:r>
          </w:p>
          <w:p w:rsidR="00CA3865" w:rsidRDefault="00956A7B" w:rsidP="00D47B6C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Интересно было общаться, рассуждать, решать противоречия в процессе исследования, например, «интернет </w:t>
            </w:r>
            <w:r w:rsidR="00CA3865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как источник информации </w:t>
            </w:r>
            <w:r w:rsidRPr="001D232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 xml:space="preserve">– это хорошо или плохо?». </w:t>
            </w:r>
          </w:p>
          <w:p w:rsidR="00CA3865" w:rsidRDefault="00956A7B" w:rsidP="00D47B6C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imes New Roman" w:hAnsi="Times New Roman"/>
                <w:i/>
                <w:sz w:val="28"/>
                <w:szCs w:val="28"/>
                <w:lang w:eastAsia="ru-RU"/>
              </w:rPr>
              <w:t>М</w:t>
            </w:r>
            <w:r w:rsidRPr="001D2328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 xml:space="preserve">ы захотели исследовать функции и других органов чувств животных. </w:t>
            </w:r>
          </w:p>
          <w:p w:rsidR="00956A7B" w:rsidRPr="001D2328" w:rsidRDefault="00956A7B" w:rsidP="00D47B6C">
            <w:pPr>
              <w:spacing w:line="360" w:lineRule="auto"/>
              <w:jc w:val="both"/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</w:pPr>
            <w:r w:rsidRPr="001D2328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 xml:space="preserve">Поняли, что глаза – наш очень нужный </w:t>
            </w:r>
            <w:r w:rsidRPr="001D2328">
              <w:rPr>
                <w:rFonts w:ascii="Times New Roman" w:eastAsia="Times New Roman" w:hAnsi="Times New Roman"/>
                <w:b/>
                <w:i/>
                <w:color w:val="000000"/>
                <w:sz w:val="28"/>
                <w:szCs w:val="28"/>
                <w:lang w:eastAsia="ru-RU"/>
              </w:rPr>
              <w:t>ресурс</w:t>
            </w:r>
            <w:r w:rsidRPr="001D2328">
              <w:rPr>
                <w:rFonts w:ascii="Times New Roman" w:eastAsia="Times New Roman" w:hAnsi="Times New Roman"/>
                <w:i/>
                <w:color w:val="000000"/>
                <w:sz w:val="28"/>
                <w:szCs w:val="28"/>
                <w:lang w:eastAsia="ru-RU"/>
              </w:rPr>
              <w:t xml:space="preserve"> и его надо беречь.</w:t>
            </w:r>
          </w:p>
          <w:p w:rsidR="00754C00" w:rsidRPr="00CA3865" w:rsidRDefault="00754C00" w:rsidP="00D87EB9">
            <w:pPr>
              <w:spacing w:line="360" w:lineRule="auto"/>
              <w:rPr>
                <w:rFonts w:ascii="Times New Roman" w:eastAsia="SimSun-ExtB" w:hAnsi="Times New Roman"/>
                <w:b/>
                <w:bCs/>
                <w:i/>
                <w:kern w:val="24"/>
                <w:position w:val="1"/>
                <w:sz w:val="28"/>
                <w:szCs w:val="28"/>
                <w:lang w:eastAsia="ru-RU"/>
              </w:rPr>
            </w:pPr>
            <w:r w:rsidRPr="00CA3865"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  <w:t>Просим учёных исследовать и вернуть человеку четвёртую опсину, это преобразит наш мир.</w:t>
            </w:r>
          </w:p>
        </w:tc>
        <w:tc>
          <w:tcPr>
            <w:tcW w:w="1686" w:type="dxa"/>
          </w:tcPr>
          <w:p w:rsidR="00956A7B" w:rsidRPr="001D2328" w:rsidRDefault="00853D6E" w:rsidP="00D87EB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D2328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94080" behindDoc="0" locked="0" layoutInCell="1" allowOverlap="1">
                  <wp:simplePos x="0" y="0"/>
                  <wp:positionH relativeFrom="page">
                    <wp:posOffset>207597</wp:posOffset>
                  </wp:positionH>
                  <wp:positionV relativeFrom="page">
                    <wp:posOffset>44939</wp:posOffset>
                  </wp:positionV>
                  <wp:extent cx="661180" cy="495885"/>
                  <wp:effectExtent l="0" t="0" r="5715" b="0"/>
                  <wp:wrapSquare wrapText="bothSides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1180" cy="4958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853D6E" w:rsidRPr="001D2328" w:rsidTr="0003181B">
        <w:trPr>
          <w:trHeight w:val="926"/>
        </w:trPr>
        <w:tc>
          <w:tcPr>
            <w:tcW w:w="7792" w:type="dxa"/>
          </w:tcPr>
          <w:p w:rsidR="00956A7B" w:rsidRPr="001D2328" w:rsidRDefault="00956A7B" w:rsidP="00D87EB9">
            <w:pPr>
              <w:spacing w:line="36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1D2328">
              <w:rPr>
                <w:rFonts w:ascii="Times New Roman" w:hAnsi="Times New Roman"/>
                <w:b/>
                <w:bCs/>
                <w:sz w:val="28"/>
                <w:szCs w:val="28"/>
              </w:rPr>
              <w:t>Б</w:t>
            </w:r>
            <w:r w:rsidRPr="001D2328">
              <w:rPr>
                <w:rFonts w:ascii="Times New Roman" w:hAnsi="Times New Roman"/>
                <w:b/>
                <w:sz w:val="28"/>
                <w:szCs w:val="28"/>
              </w:rPr>
              <w:t>лагодарность как проявление духовного качества.</w:t>
            </w:r>
          </w:p>
          <w:p w:rsidR="00956A7B" w:rsidRPr="001D2328" w:rsidRDefault="00956A7B" w:rsidP="00D87EB9">
            <w:pPr>
              <w:spacing w:line="360" w:lineRule="auto"/>
              <w:rPr>
                <w:rFonts w:ascii="Times New Roman" w:eastAsia="Times New Roman" w:hAnsi="Times New Roman"/>
                <w:b/>
                <w:i/>
                <w:sz w:val="28"/>
                <w:szCs w:val="28"/>
                <w:lang w:eastAsia="ru-RU"/>
              </w:rPr>
            </w:pPr>
            <w:r w:rsidRPr="001D2328">
              <w:rPr>
                <w:rFonts w:ascii="Times New Roman" w:hAnsi="Times New Roman"/>
                <w:i/>
                <w:sz w:val="28"/>
                <w:szCs w:val="28"/>
              </w:rPr>
              <w:t xml:space="preserve">Благодарим </w:t>
            </w:r>
            <w:r w:rsidR="003C1B6F" w:rsidRPr="001D2328">
              <w:rPr>
                <w:rFonts w:ascii="Times New Roman" w:hAnsi="Times New Roman"/>
                <w:i/>
                <w:sz w:val="28"/>
                <w:szCs w:val="28"/>
              </w:rPr>
              <w:t>за внимание и всего В</w:t>
            </w:r>
            <w:r w:rsidRPr="001D2328">
              <w:rPr>
                <w:rFonts w:ascii="Times New Roman" w:hAnsi="Times New Roman"/>
                <w:i/>
                <w:sz w:val="28"/>
                <w:szCs w:val="28"/>
              </w:rPr>
              <w:t>ам изобретательского!</w:t>
            </w:r>
          </w:p>
        </w:tc>
        <w:tc>
          <w:tcPr>
            <w:tcW w:w="1686" w:type="dxa"/>
          </w:tcPr>
          <w:p w:rsidR="00956A7B" w:rsidRPr="001D2328" w:rsidRDefault="00956A7B" w:rsidP="00D87EB9">
            <w:pPr>
              <w:spacing w:line="360" w:lineRule="auto"/>
              <w:rPr>
                <w:rFonts w:ascii="Times New Roman" w:hAnsi="Times New Roman"/>
                <w:sz w:val="28"/>
                <w:szCs w:val="28"/>
              </w:rPr>
            </w:pPr>
            <w:r w:rsidRPr="001D2328">
              <w:rPr>
                <w:rFonts w:ascii="Times New Roman" w:hAnsi="Times New Roman"/>
                <w:noProof/>
                <w:sz w:val="28"/>
                <w:szCs w:val="28"/>
                <w:lang w:eastAsia="ru-RU"/>
              </w:rPr>
              <w:drawing>
                <wp:anchor distT="0" distB="0" distL="114300" distR="114300" simplePos="0" relativeHeight="251681792" behindDoc="0" locked="0" layoutInCell="1" allowOverlap="1">
                  <wp:simplePos x="0" y="0"/>
                  <wp:positionH relativeFrom="page">
                    <wp:posOffset>84455</wp:posOffset>
                  </wp:positionH>
                  <wp:positionV relativeFrom="page">
                    <wp:posOffset>12700</wp:posOffset>
                  </wp:positionV>
                  <wp:extent cx="668867" cy="501650"/>
                  <wp:effectExtent l="0" t="0" r="0" b="0"/>
                  <wp:wrapSquare wrapText="bothSides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 cstate="print"/>
                          <a:stretch>
                            <a:fillRect/>
                          </a:stretch>
                        </pic:blipFill>
                        <pic:spPr>
                          <a:xfrm flipH="1">
                            <a:off x="0" y="0"/>
                            <a:ext cx="668867" cy="5016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C97FAC" w:rsidRDefault="00C97FAC" w:rsidP="00D87E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D47B6C" w:rsidRPr="001D2328" w:rsidRDefault="00D47B6C" w:rsidP="00D87E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1B4060" w:rsidRPr="00A75A13" w:rsidRDefault="00D41092" w:rsidP="00D87EB9">
      <w:pPr>
        <w:tabs>
          <w:tab w:val="left" w:pos="851"/>
        </w:tabs>
        <w:spacing w:after="0" w:line="360" w:lineRule="auto"/>
        <w:contextualSpacing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val="en-US"/>
        </w:rPr>
        <w:t>IV</w:t>
      </w:r>
      <w:r w:rsidR="001B4060" w:rsidRPr="00A75A1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. Список литературы</w:t>
      </w:r>
    </w:p>
    <w:p w:rsidR="00D61714" w:rsidRPr="00A75A13" w:rsidRDefault="00CF454D" w:rsidP="00D87E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5A13">
        <w:rPr>
          <w:rFonts w:ascii="Times New Roman" w:hAnsi="Times New Roman" w:cs="Times New Roman"/>
          <w:sz w:val="28"/>
          <w:szCs w:val="28"/>
        </w:rPr>
        <w:t>1</w:t>
      </w:r>
      <w:r w:rsidR="00A43854" w:rsidRPr="00A75A13">
        <w:rPr>
          <w:rFonts w:ascii="Times New Roman" w:hAnsi="Times New Roman" w:cs="Times New Roman"/>
          <w:sz w:val="28"/>
          <w:szCs w:val="28"/>
        </w:rPr>
        <w:t xml:space="preserve">. </w:t>
      </w:r>
      <w:r w:rsidR="00D61714" w:rsidRPr="00A75A13">
        <w:rPr>
          <w:rFonts w:ascii="Times New Roman" w:hAnsi="Times New Roman" w:cs="Times New Roman"/>
          <w:sz w:val="28"/>
          <w:szCs w:val="28"/>
        </w:rPr>
        <w:t xml:space="preserve">Все цвета радуги // Классный журнал: секретная лаборатория / гл. редактор: </w:t>
      </w:r>
      <w:r w:rsidR="00940433" w:rsidRPr="00A75A13">
        <w:rPr>
          <w:rFonts w:ascii="Times New Roman" w:hAnsi="Times New Roman" w:cs="Times New Roman"/>
          <w:sz w:val="28"/>
          <w:szCs w:val="28"/>
        </w:rPr>
        <w:t>Алексей Ходорыч</w:t>
      </w:r>
      <w:r w:rsidR="00D61714" w:rsidRPr="00A75A13">
        <w:rPr>
          <w:rFonts w:ascii="Times New Roman" w:hAnsi="Times New Roman" w:cs="Times New Roman"/>
          <w:sz w:val="28"/>
          <w:szCs w:val="28"/>
        </w:rPr>
        <w:t>. – 2014. – №</w:t>
      </w:r>
      <w:r w:rsidR="00D41092" w:rsidRPr="00D41092">
        <w:rPr>
          <w:rFonts w:ascii="Times New Roman" w:hAnsi="Times New Roman" w:cs="Times New Roman"/>
          <w:sz w:val="28"/>
          <w:szCs w:val="28"/>
        </w:rPr>
        <w:t xml:space="preserve"> </w:t>
      </w:r>
      <w:r w:rsidR="00D61714" w:rsidRPr="00A75A13">
        <w:rPr>
          <w:rFonts w:ascii="Times New Roman" w:hAnsi="Times New Roman" w:cs="Times New Roman"/>
          <w:sz w:val="28"/>
          <w:szCs w:val="28"/>
        </w:rPr>
        <w:t>42 – С. 6, 13.</w:t>
      </w:r>
    </w:p>
    <w:p w:rsidR="00D61714" w:rsidRPr="00A75A13" w:rsidRDefault="000B1AB3" w:rsidP="00D87E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5A13"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D61714" w:rsidRPr="00A75A13">
        <w:rPr>
          <w:rFonts w:ascii="Times New Roman" w:hAnsi="Times New Roman" w:cs="Times New Roman"/>
          <w:sz w:val="28"/>
          <w:szCs w:val="28"/>
        </w:rPr>
        <w:t xml:space="preserve">Для чего нужны глаза // Яра-класс! / гл. редактор: </w:t>
      </w:r>
      <w:r w:rsidR="00940433" w:rsidRPr="00A75A13">
        <w:rPr>
          <w:rFonts w:ascii="Times New Roman" w:hAnsi="Times New Roman" w:cs="Times New Roman"/>
          <w:sz w:val="28"/>
          <w:szCs w:val="28"/>
        </w:rPr>
        <w:t>Ярослава Михайлова</w:t>
      </w:r>
      <w:r w:rsidR="00D61714" w:rsidRPr="00A75A13">
        <w:rPr>
          <w:rFonts w:ascii="Times New Roman" w:hAnsi="Times New Roman" w:cs="Times New Roman"/>
          <w:sz w:val="28"/>
          <w:szCs w:val="28"/>
        </w:rPr>
        <w:t>. – 2007. –  №1 – С. 16.</w:t>
      </w:r>
    </w:p>
    <w:p w:rsidR="00D61714" w:rsidRPr="00A75A13" w:rsidRDefault="000B1AB3" w:rsidP="00D87EB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75A13">
        <w:rPr>
          <w:rFonts w:ascii="Times New Roman" w:eastAsia="Calibri" w:hAnsi="Times New Roman" w:cs="Times New Roman"/>
          <w:sz w:val="28"/>
          <w:szCs w:val="28"/>
        </w:rPr>
        <w:t>3</w:t>
      </w:r>
      <w:r w:rsidR="00D61714" w:rsidRPr="00A75A13">
        <w:rPr>
          <w:rFonts w:ascii="Times New Roman" w:eastAsia="Calibri" w:hAnsi="Times New Roman" w:cs="Times New Roman"/>
          <w:sz w:val="28"/>
          <w:szCs w:val="28"/>
        </w:rPr>
        <w:t xml:space="preserve">. Жизнь на Земле: глаз человека // Галилео. Наука опытным путём / </w:t>
      </w:r>
      <w:r w:rsidR="00CA3865">
        <w:rPr>
          <w:rFonts w:ascii="Times New Roman" w:eastAsia="Calibri" w:hAnsi="Times New Roman" w:cs="Times New Roman"/>
          <w:sz w:val="28"/>
          <w:szCs w:val="28"/>
        </w:rPr>
        <w:t>г</w:t>
      </w:r>
      <w:r w:rsidR="00D61714" w:rsidRPr="00A75A13">
        <w:rPr>
          <w:rFonts w:ascii="Times New Roman" w:eastAsia="Calibri" w:hAnsi="Times New Roman" w:cs="Times New Roman"/>
          <w:sz w:val="28"/>
          <w:szCs w:val="28"/>
        </w:rPr>
        <w:t xml:space="preserve">л. редактор: </w:t>
      </w:r>
      <w:r w:rsidR="00940433" w:rsidRPr="00A75A13">
        <w:rPr>
          <w:rFonts w:ascii="Times New Roman" w:eastAsia="Calibri" w:hAnsi="Times New Roman" w:cs="Times New Roman"/>
          <w:sz w:val="28"/>
          <w:szCs w:val="28"/>
        </w:rPr>
        <w:t>Анастасия Жаркова</w:t>
      </w:r>
      <w:r w:rsidR="00D61714" w:rsidRPr="00A75A13">
        <w:rPr>
          <w:rFonts w:ascii="Times New Roman" w:eastAsia="Calibri" w:hAnsi="Times New Roman" w:cs="Times New Roman"/>
          <w:sz w:val="28"/>
          <w:szCs w:val="28"/>
        </w:rPr>
        <w:t xml:space="preserve">. – 2012. </w:t>
      </w:r>
      <w:r w:rsidR="00D61714" w:rsidRPr="00A75A13">
        <w:rPr>
          <w:rFonts w:ascii="Times New Roman" w:hAnsi="Times New Roman" w:cs="Times New Roman"/>
          <w:sz w:val="28"/>
          <w:szCs w:val="28"/>
        </w:rPr>
        <w:t>–</w:t>
      </w:r>
      <w:r w:rsidR="00D61714" w:rsidRPr="00A75A13">
        <w:rPr>
          <w:rFonts w:ascii="Times New Roman" w:eastAsia="Calibri" w:hAnsi="Times New Roman" w:cs="Times New Roman"/>
          <w:sz w:val="28"/>
          <w:szCs w:val="28"/>
        </w:rPr>
        <w:t xml:space="preserve"> №43 – С. </w:t>
      </w:r>
      <w:r w:rsidRPr="00A75A13">
        <w:rPr>
          <w:rFonts w:ascii="Times New Roman" w:eastAsia="Calibri" w:hAnsi="Times New Roman" w:cs="Times New Roman"/>
          <w:sz w:val="28"/>
          <w:szCs w:val="28"/>
        </w:rPr>
        <w:t>191-</w:t>
      </w:r>
      <w:r w:rsidR="00D61714" w:rsidRPr="00A75A13">
        <w:rPr>
          <w:rFonts w:ascii="Times New Roman" w:eastAsia="Calibri" w:hAnsi="Times New Roman" w:cs="Times New Roman"/>
          <w:sz w:val="28"/>
          <w:szCs w:val="28"/>
        </w:rPr>
        <w:t>194.</w:t>
      </w:r>
    </w:p>
    <w:p w:rsidR="00D61714" w:rsidRPr="00A75A13" w:rsidRDefault="000B1AB3" w:rsidP="00D87E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5A13">
        <w:rPr>
          <w:rFonts w:ascii="Times New Roman" w:hAnsi="Times New Roman" w:cs="Times New Roman"/>
          <w:sz w:val="28"/>
          <w:szCs w:val="28"/>
        </w:rPr>
        <w:t>4</w:t>
      </w:r>
      <w:r w:rsidR="00A24E2E" w:rsidRPr="00A75A13">
        <w:rPr>
          <w:rFonts w:ascii="Times New Roman" w:hAnsi="Times New Roman" w:cs="Times New Roman"/>
          <w:sz w:val="28"/>
          <w:szCs w:val="28"/>
        </w:rPr>
        <w:t xml:space="preserve">. </w:t>
      </w:r>
      <w:r w:rsidR="00D61714" w:rsidRPr="00A75A13">
        <w:rPr>
          <w:rFonts w:ascii="Times New Roman" w:hAnsi="Times New Roman" w:cs="Times New Roman"/>
          <w:sz w:val="28"/>
          <w:szCs w:val="28"/>
        </w:rPr>
        <w:t>Иваницкий В. В. Я познаю мир: Детская энциклопедия: Птицы. – М.:</w:t>
      </w:r>
      <w:r w:rsidR="00CF454D" w:rsidRPr="00A75A13">
        <w:rPr>
          <w:rFonts w:ascii="Times New Roman" w:hAnsi="Times New Roman" w:cs="Times New Roman"/>
          <w:sz w:val="28"/>
          <w:szCs w:val="28"/>
        </w:rPr>
        <w:t xml:space="preserve"> </w:t>
      </w:r>
      <w:r w:rsidR="00D61714" w:rsidRPr="00A75A13">
        <w:rPr>
          <w:rFonts w:ascii="Times New Roman" w:hAnsi="Times New Roman" w:cs="Times New Roman"/>
          <w:sz w:val="28"/>
          <w:szCs w:val="28"/>
        </w:rPr>
        <w:t>ООО</w:t>
      </w:r>
      <w:r w:rsidR="00CA3865">
        <w:rPr>
          <w:rFonts w:ascii="Times New Roman" w:hAnsi="Times New Roman" w:cs="Times New Roman"/>
          <w:sz w:val="28"/>
          <w:szCs w:val="28"/>
        </w:rPr>
        <w:t> </w:t>
      </w:r>
      <w:r w:rsidR="00D61714" w:rsidRPr="00A75A13">
        <w:rPr>
          <w:rFonts w:ascii="Times New Roman" w:hAnsi="Times New Roman" w:cs="Times New Roman"/>
          <w:sz w:val="28"/>
          <w:szCs w:val="28"/>
        </w:rPr>
        <w:t>«Издательство Астрель»; ООО</w:t>
      </w:r>
      <w:r w:rsidRPr="00A75A13">
        <w:rPr>
          <w:rFonts w:ascii="Times New Roman" w:hAnsi="Times New Roman" w:cs="Times New Roman"/>
          <w:sz w:val="28"/>
          <w:szCs w:val="28"/>
        </w:rPr>
        <w:t xml:space="preserve"> «Издательство АСТ», </w:t>
      </w:r>
      <w:r w:rsidR="00A24E2E" w:rsidRPr="00A75A13">
        <w:rPr>
          <w:rFonts w:ascii="Times New Roman" w:hAnsi="Times New Roman" w:cs="Times New Roman"/>
          <w:sz w:val="28"/>
          <w:szCs w:val="28"/>
        </w:rPr>
        <w:t>2000 – 400с: ил.</w:t>
      </w:r>
      <w:r w:rsidR="00D61714" w:rsidRPr="00A75A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4FD8" w:rsidRPr="00A75A13" w:rsidRDefault="000B1AB3" w:rsidP="00D87EB9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A75A13">
        <w:rPr>
          <w:rFonts w:ascii="Times New Roman" w:hAnsi="Times New Roman" w:cs="Times New Roman"/>
          <w:sz w:val="28"/>
          <w:szCs w:val="28"/>
        </w:rPr>
        <w:t>5</w:t>
      </w:r>
      <w:r w:rsidR="00CF454D" w:rsidRPr="00A75A13">
        <w:rPr>
          <w:rFonts w:ascii="Times New Roman" w:hAnsi="Times New Roman" w:cs="Times New Roman"/>
          <w:sz w:val="28"/>
          <w:szCs w:val="28"/>
        </w:rPr>
        <w:t>.</w:t>
      </w:r>
      <w:r w:rsidRPr="00A75A13">
        <w:rPr>
          <w:rFonts w:ascii="Times New Roman" w:hAnsi="Times New Roman" w:cs="Times New Roman"/>
          <w:sz w:val="28"/>
          <w:szCs w:val="28"/>
        </w:rPr>
        <w:t xml:space="preserve"> </w:t>
      </w:r>
      <w:r w:rsidR="00940433" w:rsidRPr="00A75A13">
        <w:rPr>
          <w:rFonts w:ascii="Times New Roman" w:hAnsi="Times New Roman" w:cs="Times New Roman"/>
          <w:sz w:val="28"/>
          <w:szCs w:val="28"/>
        </w:rPr>
        <w:t>Йонг</w:t>
      </w:r>
      <w:r w:rsidR="009F4FD8" w:rsidRPr="00A75A13">
        <w:rPr>
          <w:rFonts w:ascii="Times New Roman" w:hAnsi="Times New Roman" w:cs="Times New Roman"/>
          <w:sz w:val="28"/>
          <w:szCs w:val="28"/>
        </w:rPr>
        <w:t xml:space="preserve"> Эдд</w:t>
      </w:r>
      <w:r w:rsidR="00D61714" w:rsidRPr="00A75A13">
        <w:rPr>
          <w:rFonts w:ascii="Times New Roman" w:hAnsi="Times New Roman" w:cs="Times New Roman"/>
          <w:sz w:val="28"/>
          <w:szCs w:val="28"/>
        </w:rPr>
        <w:t xml:space="preserve">. На вопрос: «Как животные используют глаза?» большинство из нас ответит: так же как человек. Но это неверно. Совсем // </w:t>
      </w:r>
      <w:r w:rsidR="00D61714" w:rsidRPr="00A75A13">
        <w:rPr>
          <w:rFonts w:ascii="Times New Roman" w:hAnsi="Times New Roman" w:cs="Times New Roman"/>
          <w:sz w:val="28"/>
          <w:szCs w:val="28"/>
          <w:lang w:val="en-US"/>
        </w:rPr>
        <w:t>National</w:t>
      </w:r>
      <w:r w:rsidRPr="00A75A13">
        <w:rPr>
          <w:rFonts w:ascii="Times New Roman" w:hAnsi="Times New Roman" w:cs="Times New Roman"/>
          <w:sz w:val="28"/>
          <w:szCs w:val="28"/>
        </w:rPr>
        <w:t xml:space="preserve"> </w:t>
      </w:r>
      <w:r w:rsidR="00D61714" w:rsidRPr="00A75A13">
        <w:rPr>
          <w:rFonts w:ascii="Times New Roman" w:hAnsi="Times New Roman" w:cs="Times New Roman"/>
          <w:sz w:val="28"/>
          <w:szCs w:val="28"/>
          <w:lang w:val="en-US"/>
        </w:rPr>
        <w:t>geographic</w:t>
      </w:r>
      <w:r w:rsidR="00D61714" w:rsidRPr="00A75A13">
        <w:rPr>
          <w:rFonts w:ascii="Times New Roman" w:hAnsi="Times New Roman" w:cs="Times New Roman"/>
          <w:sz w:val="28"/>
          <w:szCs w:val="28"/>
        </w:rPr>
        <w:t xml:space="preserve">: Россия / ред. Грек А. – </w:t>
      </w:r>
      <w:r w:rsidR="00EC44E3" w:rsidRPr="00A75A13">
        <w:rPr>
          <w:rFonts w:ascii="Times New Roman" w:hAnsi="Times New Roman" w:cs="Times New Roman"/>
          <w:sz w:val="28"/>
          <w:szCs w:val="28"/>
        </w:rPr>
        <w:t xml:space="preserve">№152, </w:t>
      </w:r>
      <w:r w:rsidR="00D61714" w:rsidRPr="00A75A13">
        <w:rPr>
          <w:rFonts w:ascii="Times New Roman" w:hAnsi="Times New Roman" w:cs="Times New Roman"/>
          <w:sz w:val="28"/>
          <w:szCs w:val="28"/>
        </w:rPr>
        <w:t>С. 104-123.</w:t>
      </w:r>
    </w:p>
    <w:p w:rsidR="00D61714" w:rsidRPr="00A75A13" w:rsidRDefault="000B1AB3" w:rsidP="00D87E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5A13">
        <w:rPr>
          <w:rFonts w:ascii="Times New Roman" w:hAnsi="Times New Roman" w:cs="Times New Roman"/>
          <w:sz w:val="28"/>
          <w:szCs w:val="28"/>
        </w:rPr>
        <w:t>6</w:t>
      </w:r>
      <w:r w:rsidR="00D61714" w:rsidRPr="00A75A13">
        <w:rPr>
          <w:rFonts w:ascii="Times New Roman" w:hAnsi="Times New Roman" w:cs="Times New Roman"/>
          <w:sz w:val="28"/>
          <w:szCs w:val="28"/>
        </w:rPr>
        <w:t xml:space="preserve">. Клиника детской офтальмология. Ребятам о зверятах: как видят животные. – М.: Эксимер </w:t>
      </w:r>
      <w:r w:rsidR="00D61714" w:rsidRPr="00A75A13">
        <w:rPr>
          <w:rFonts w:ascii="Times New Roman" w:hAnsi="Times New Roman" w:cs="Times New Roman"/>
          <w:sz w:val="28"/>
          <w:szCs w:val="28"/>
          <w:lang w:val="en-US"/>
        </w:rPr>
        <w:t>KIDS</w:t>
      </w:r>
      <w:r w:rsidR="00D61714" w:rsidRPr="00A75A13">
        <w:rPr>
          <w:rFonts w:ascii="Times New Roman" w:hAnsi="Times New Roman" w:cs="Times New Roman"/>
          <w:sz w:val="28"/>
          <w:szCs w:val="28"/>
        </w:rPr>
        <w:t>/ –</w:t>
      </w:r>
      <w:r w:rsidR="00EC44E3" w:rsidRPr="00A75A13">
        <w:rPr>
          <w:rFonts w:ascii="Times New Roman" w:hAnsi="Times New Roman" w:cs="Times New Roman"/>
          <w:sz w:val="28"/>
          <w:szCs w:val="28"/>
        </w:rPr>
        <w:t xml:space="preserve"> </w:t>
      </w:r>
      <w:r w:rsidR="00D61714" w:rsidRPr="00A75A13">
        <w:rPr>
          <w:rFonts w:ascii="Times New Roman" w:hAnsi="Times New Roman" w:cs="Times New Roman"/>
          <w:sz w:val="28"/>
          <w:szCs w:val="28"/>
        </w:rPr>
        <w:t xml:space="preserve">С. </w:t>
      </w:r>
      <w:r w:rsidR="00CA3865">
        <w:rPr>
          <w:rFonts w:ascii="Times New Roman" w:hAnsi="Times New Roman" w:cs="Times New Roman"/>
          <w:sz w:val="28"/>
          <w:szCs w:val="28"/>
        </w:rPr>
        <w:t>94</w:t>
      </w:r>
      <w:r w:rsidR="00D61714" w:rsidRPr="00A75A13">
        <w:rPr>
          <w:rFonts w:ascii="Times New Roman" w:hAnsi="Times New Roman" w:cs="Times New Roman"/>
          <w:sz w:val="28"/>
          <w:szCs w:val="28"/>
        </w:rPr>
        <w:t>.</w:t>
      </w:r>
    </w:p>
    <w:p w:rsidR="00CF454D" w:rsidRPr="00A75A13" w:rsidRDefault="000B1AB3" w:rsidP="00D87E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5A13">
        <w:rPr>
          <w:rFonts w:ascii="Times New Roman" w:hAnsi="Times New Roman" w:cs="Times New Roman"/>
          <w:sz w:val="28"/>
          <w:szCs w:val="28"/>
        </w:rPr>
        <w:t>7</w:t>
      </w:r>
      <w:r w:rsidR="00CF454D" w:rsidRPr="00A75A13">
        <w:rPr>
          <w:rFonts w:ascii="Times New Roman" w:hAnsi="Times New Roman" w:cs="Times New Roman"/>
          <w:sz w:val="28"/>
          <w:szCs w:val="28"/>
        </w:rPr>
        <w:t>. Млекопитающие: Черноморская афалина. // Наша флора и фауна: Кавказ и черноморское побережье /гл. ред. Павел Звонов. – 2013 – №41, С. 1290-1295.</w:t>
      </w:r>
    </w:p>
    <w:p w:rsidR="002110B2" w:rsidRPr="00A75A13" w:rsidRDefault="00082D83" w:rsidP="00D87E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5A13">
        <w:rPr>
          <w:rFonts w:ascii="Times New Roman" w:hAnsi="Times New Roman" w:cs="Times New Roman"/>
          <w:sz w:val="28"/>
          <w:szCs w:val="28"/>
        </w:rPr>
        <w:t xml:space="preserve">8. </w:t>
      </w:r>
      <w:r w:rsidR="002110B2" w:rsidRPr="00A75A13">
        <w:rPr>
          <w:rFonts w:ascii="Times New Roman" w:hAnsi="Times New Roman" w:cs="Times New Roman"/>
          <w:sz w:val="28"/>
          <w:szCs w:val="28"/>
        </w:rPr>
        <w:t>Молис С. А. Книга для чтения по зоологии: Для учащихся 6-7 кл./Сост. С. А. Молис.-2-е изд.,</w:t>
      </w:r>
      <w:r w:rsidR="00533611" w:rsidRPr="00A75A13">
        <w:rPr>
          <w:rFonts w:ascii="Times New Roman" w:hAnsi="Times New Roman" w:cs="Times New Roman"/>
          <w:sz w:val="28"/>
          <w:szCs w:val="28"/>
        </w:rPr>
        <w:t xml:space="preserve"> </w:t>
      </w:r>
      <w:r w:rsidR="002110B2" w:rsidRPr="00A75A13">
        <w:rPr>
          <w:rFonts w:ascii="Times New Roman" w:hAnsi="Times New Roman" w:cs="Times New Roman"/>
          <w:sz w:val="28"/>
          <w:szCs w:val="28"/>
        </w:rPr>
        <w:t>перераб.-М.:</w:t>
      </w:r>
      <w:r w:rsidR="00533611" w:rsidRPr="00A75A13">
        <w:rPr>
          <w:rFonts w:ascii="Times New Roman" w:hAnsi="Times New Roman" w:cs="Times New Roman"/>
          <w:sz w:val="28"/>
          <w:szCs w:val="28"/>
        </w:rPr>
        <w:t xml:space="preserve"> </w:t>
      </w:r>
      <w:r w:rsidR="002110B2" w:rsidRPr="00A75A13">
        <w:rPr>
          <w:rFonts w:ascii="Times New Roman" w:hAnsi="Times New Roman" w:cs="Times New Roman"/>
          <w:sz w:val="28"/>
          <w:szCs w:val="28"/>
        </w:rPr>
        <w:t>Просвещение, 1986.-224с.</w:t>
      </w:r>
      <w:r w:rsidR="00533611" w:rsidRPr="00A75A13">
        <w:rPr>
          <w:rFonts w:ascii="Times New Roman" w:hAnsi="Times New Roman" w:cs="Times New Roman"/>
          <w:sz w:val="28"/>
          <w:szCs w:val="28"/>
        </w:rPr>
        <w:t>, ил. (о дельф</w:t>
      </w:r>
      <w:r w:rsidR="00CA3865">
        <w:rPr>
          <w:rFonts w:ascii="Times New Roman" w:hAnsi="Times New Roman" w:cs="Times New Roman"/>
          <w:sz w:val="28"/>
          <w:szCs w:val="28"/>
        </w:rPr>
        <w:t>инах</w:t>
      </w:r>
      <w:r w:rsidR="00533611" w:rsidRPr="00A75A13">
        <w:rPr>
          <w:rFonts w:ascii="Times New Roman" w:hAnsi="Times New Roman" w:cs="Times New Roman"/>
          <w:sz w:val="28"/>
          <w:szCs w:val="28"/>
        </w:rPr>
        <w:t xml:space="preserve"> С.196-198), (о кальмарах, с.44-47).</w:t>
      </w:r>
    </w:p>
    <w:p w:rsidR="00F613DA" w:rsidRPr="00A75A13" w:rsidRDefault="00082D83" w:rsidP="00D87EB9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A75A13">
        <w:rPr>
          <w:rFonts w:ascii="Times New Roman" w:hAnsi="Times New Roman" w:cs="Times New Roman"/>
          <w:sz w:val="28"/>
          <w:szCs w:val="28"/>
        </w:rPr>
        <w:t>9</w:t>
      </w:r>
      <w:r w:rsidR="00CF454D" w:rsidRPr="00A75A13">
        <w:rPr>
          <w:rFonts w:ascii="Times New Roman" w:hAnsi="Times New Roman" w:cs="Times New Roman"/>
          <w:sz w:val="28"/>
          <w:szCs w:val="28"/>
        </w:rPr>
        <w:t xml:space="preserve">. </w:t>
      </w:r>
      <w:r w:rsidR="00014AEF" w:rsidRPr="00A75A13">
        <w:rPr>
          <w:rFonts w:ascii="Times New Roman" w:hAnsi="Times New Roman" w:cs="Times New Roman"/>
          <w:sz w:val="28"/>
          <w:szCs w:val="28"/>
        </w:rPr>
        <w:t xml:space="preserve">Насекомые двукрылые: Мухи. // Насекомые и их знакомые / гл. </w:t>
      </w:r>
      <w:r w:rsidR="00D41092">
        <w:rPr>
          <w:rFonts w:ascii="Times New Roman" w:hAnsi="Times New Roman" w:cs="Times New Roman"/>
          <w:sz w:val="28"/>
          <w:szCs w:val="28"/>
        </w:rPr>
        <w:t>р</w:t>
      </w:r>
      <w:r w:rsidR="00014AEF" w:rsidRPr="00A75A13">
        <w:rPr>
          <w:rFonts w:ascii="Times New Roman" w:hAnsi="Times New Roman" w:cs="Times New Roman"/>
          <w:sz w:val="28"/>
          <w:szCs w:val="28"/>
        </w:rPr>
        <w:t xml:space="preserve">едактор: Анастасия Жаркова. – 2014 - </w:t>
      </w:r>
      <w:r w:rsidR="00940433" w:rsidRPr="00A75A13">
        <w:rPr>
          <w:rFonts w:ascii="Times New Roman" w:hAnsi="Times New Roman" w:cs="Times New Roman"/>
          <w:sz w:val="28"/>
          <w:szCs w:val="28"/>
        </w:rPr>
        <w:t>№17, С. 3-7.</w:t>
      </w:r>
    </w:p>
    <w:p w:rsidR="00CF454D" w:rsidRPr="00DD6E1B" w:rsidRDefault="00082D83" w:rsidP="00D87EB9">
      <w:pPr>
        <w:spacing w:after="0" w:line="360" w:lineRule="auto"/>
        <w:rPr>
          <w:rFonts w:ascii="Times New Roman" w:hAnsi="Times New Roman" w:cs="Times New Roman"/>
          <w:sz w:val="28"/>
          <w:szCs w:val="28"/>
          <w:lang w:val="en-US"/>
        </w:rPr>
      </w:pPr>
      <w:r w:rsidRPr="00A75A13">
        <w:rPr>
          <w:rFonts w:ascii="Times New Roman" w:hAnsi="Times New Roman" w:cs="Times New Roman"/>
          <w:sz w:val="28"/>
          <w:szCs w:val="28"/>
        </w:rPr>
        <w:t>10</w:t>
      </w:r>
      <w:r w:rsidR="00CF454D" w:rsidRPr="00A75A13">
        <w:rPr>
          <w:rFonts w:ascii="Times New Roman" w:hAnsi="Times New Roman" w:cs="Times New Roman"/>
          <w:sz w:val="28"/>
          <w:szCs w:val="28"/>
        </w:rPr>
        <w:t>. Насекомые: Стрекоза. // Наша флора и фауна: Урал и Западная Сибирь /гл. ред. Звонов</w:t>
      </w:r>
      <w:r w:rsidR="00CF454D" w:rsidRPr="00DD6E1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CF454D" w:rsidRPr="00A75A13">
        <w:rPr>
          <w:rFonts w:ascii="Times New Roman" w:hAnsi="Times New Roman" w:cs="Times New Roman"/>
          <w:sz w:val="28"/>
          <w:szCs w:val="28"/>
        </w:rPr>
        <w:t>П</w:t>
      </w:r>
      <w:r w:rsidR="00CF454D" w:rsidRPr="00DD6E1B">
        <w:rPr>
          <w:rFonts w:ascii="Times New Roman" w:hAnsi="Times New Roman" w:cs="Times New Roman"/>
          <w:sz w:val="28"/>
          <w:szCs w:val="28"/>
          <w:lang w:val="en-US"/>
        </w:rPr>
        <w:t xml:space="preserve">. – 2013 – №5, </w:t>
      </w:r>
      <w:r w:rsidR="00CF454D" w:rsidRPr="00A75A13">
        <w:rPr>
          <w:rFonts w:ascii="Times New Roman" w:hAnsi="Times New Roman" w:cs="Times New Roman"/>
          <w:sz w:val="28"/>
          <w:szCs w:val="28"/>
        </w:rPr>
        <w:t>С</w:t>
      </w:r>
      <w:r w:rsidR="00CF454D" w:rsidRPr="00DD6E1B">
        <w:rPr>
          <w:rFonts w:ascii="Times New Roman" w:hAnsi="Times New Roman" w:cs="Times New Roman"/>
          <w:sz w:val="28"/>
          <w:szCs w:val="28"/>
          <w:lang w:val="en-US"/>
        </w:rPr>
        <w:t>. 152-153.</w:t>
      </w:r>
    </w:p>
    <w:p w:rsidR="00F613DA" w:rsidRPr="00A75A13" w:rsidRDefault="00082D83" w:rsidP="00D87EB9">
      <w:pPr>
        <w:tabs>
          <w:tab w:val="left" w:pos="851"/>
        </w:tabs>
        <w:spacing w:after="0" w:line="360" w:lineRule="auto"/>
        <w:contextualSpacing/>
        <w:rPr>
          <w:rFonts w:ascii="Times New Roman" w:hAnsi="Times New Roman" w:cs="Times New Roman"/>
          <w:color w:val="0563C1"/>
          <w:sz w:val="28"/>
          <w:szCs w:val="28"/>
          <w:u w:val="single"/>
        </w:rPr>
      </w:pPr>
      <w:r w:rsidRPr="00D41092">
        <w:rPr>
          <w:rFonts w:ascii="Times New Roman" w:eastAsia="Calibri" w:hAnsi="Times New Roman" w:cs="Times New Roman"/>
          <w:sz w:val="28"/>
          <w:szCs w:val="28"/>
          <w:lang w:val="en-US"/>
        </w:rPr>
        <w:t>11</w:t>
      </w:r>
      <w:r w:rsidR="00D61714" w:rsidRPr="00D4109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. </w:t>
      </w:r>
      <w:r w:rsidR="00D41092" w:rsidRPr="00D41092">
        <w:rPr>
          <w:rFonts w:ascii="Times New Roman" w:eastAsia="Calibri" w:hAnsi="Times New Roman" w:cs="Times New Roman"/>
          <w:sz w:val="28"/>
          <w:szCs w:val="28"/>
          <w:lang w:val="en-US"/>
        </w:rPr>
        <w:t xml:space="preserve">Examples of How Animals See – Images That Show Us The World Through Their Eyes. </w:t>
      </w:r>
      <w:hyperlink r:id="rId22" w:history="1">
        <w:r w:rsidR="00D61714" w:rsidRPr="00A75A13">
          <w:rPr>
            <w:rFonts w:ascii="Times New Roman" w:hAnsi="Times New Roman" w:cs="Times New Roman"/>
            <w:color w:val="0563C1"/>
            <w:sz w:val="28"/>
            <w:szCs w:val="28"/>
            <w:u w:val="single"/>
          </w:rPr>
          <w:t>http://morgana249.blogspot.ru/2014/07/10-examples-of-how-animals-see-images.html</w:t>
        </w:r>
      </w:hyperlink>
    </w:p>
    <w:p w:rsidR="00CE1F5C" w:rsidRPr="00A75A13" w:rsidRDefault="00CE1F5C" w:rsidP="0003181B">
      <w:pPr>
        <w:tabs>
          <w:tab w:val="left" w:pos="851"/>
        </w:tabs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775FA6" w:rsidRDefault="00775FA6" w:rsidP="006664C6">
      <w:pPr>
        <w:pageBreakBefore/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1</w:t>
      </w:r>
    </w:p>
    <w:p w:rsidR="00850F40" w:rsidRPr="00A75A13" w:rsidRDefault="00264EC9" w:rsidP="0003181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A75A13">
        <w:rPr>
          <w:rFonts w:ascii="Times New Roman" w:hAnsi="Times New Roman" w:cs="Times New Roman"/>
          <w:b/>
          <w:sz w:val="28"/>
          <w:szCs w:val="28"/>
        </w:rPr>
        <w:t>Стихотворение</w:t>
      </w:r>
      <w:r w:rsidR="00E369EA" w:rsidRPr="00A75A1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50F40"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«Для чего нужны глаза»</w:t>
      </w:r>
    </w:p>
    <w:p w:rsidR="00CE1F5C" w:rsidRPr="00A75A13" w:rsidRDefault="00264EC9" w:rsidP="0003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75A13">
        <w:rPr>
          <w:rFonts w:ascii="Times New Roman" w:hAnsi="Times New Roman" w:cs="Times New Roman"/>
          <w:sz w:val="28"/>
          <w:szCs w:val="28"/>
        </w:rPr>
        <w:t>Для чего нужны глаза // Яра-класс! / гл. редактор: Ярослава Михайлова. – 2007. –  №1 – С. 16.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Разберемся вместе, дети,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чего глаза на свете?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у всех у нас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лице есть пара глаз?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чего нужны глаза?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текла из них слеза?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закрой глаза ладошкой,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Посиди совсем немножко: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Сразу сделалось темно,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 кроватка, где окно?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Странно, скучно и обидно – 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Ничего вокруг не видно.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Женя хочет быть пилотом – 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Править быстрым самолетом;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моря на белом свете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Переплыть мечтает Петя,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Но для этого, друзья,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Кроме знания и умения,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Всем необходимо зрение!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отправился в полет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Реактивный самолет,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смело корабли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морям студеным шли – 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помнить каждый час,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важны глаза для нас!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Ты прочтешь про все на свете: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летают на ракете,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всех на небе звезд,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устроен длинный мост.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Но, чтоб книгу прочитать, 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зреньем обладать.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Если хочешь ты в кино – 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Тоже нужно зрение.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 и в цирке представление 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Посмотреть нельзя без зрения!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Значит каждому из нас</w:t>
      </w:r>
    </w:p>
    <w:p w:rsidR="00264EC9" w:rsidRPr="00A75A13" w:rsidRDefault="00264EC9" w:rsidP="0003181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Нужна пара зорких глаз!</w:t>
      </w:r>
    </w:p>
    <w:p w:rsidR="00264EC9" w:rsidRPr="00A75A13" w:rsidRDefault="00264EC9" w:rsidP="0003181B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:rsidR="006664C6" w:rsidRDefault="006664C6" w:rsidP="0003181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6664C6" w:rsidRDefault="006664C6" w:rsidP="0003181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775FA6" w:rsidRDefault="00775FA6" w:rsidP="0003181B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2</w:t>
      </w:r>
    </w:p>
    <w:p w:rsidR="00082D83" w:rsidRPr="00A75A13" w:rsidRDefault="00082D83" w:rsidP="006664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75A13">
        <w:rPr>
          <w:rFonts w:ascii="Times New Roman" w:hAnsi="Times New Roman" w:cs="Times New Roman"/>
          <w:sz w:val="28"/>
          <w:szCs w:val="28"/>
        </w:rPr>
        <w:t>Подготовительный материал: выписки из источников</w:t>
      </w:r>
    </w:p>
    <w:p w:rsidR="00850F40" w:rsidRPr="006664C6" w:rsidRDefault="00CE1F5C" w:rsidP="006664C6">
      <w:pPr>
        <w:pStyle w:val="a4"/>
        <w:numPr>
          <w:ilvl w:val="0"/>
          <w:numId w:val="9"/>
        </w:numPr>
        <w:spacing w:after="0" w:line="24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6664C6">
        <w:rPr>
          <w:rFonts w:ascii="Times New Roman" w:hAnsi="Times New Roman" w:cs="Times New Roman"/>
          <w:b/>
          <w:sz w:val="28"/>
          <w:szCs w:val="28"/>
        </w:rPr>
        <w:t>Материал о глазах и зрении</w:t>
      </w:r>
      <w:r w:rsidR="00082D83" w:rsidRPr="006664C6">
        <w:rPr>
          <w:rFonts w:ascii="Times New Roman" w:hAnsi="Times New Roman" w:cs="Times New Roman"/>
          <w:b/>
          <w:sz w:val="28"/>
          <w:szCs w:val="28"/>
        </w:rPr>
        <w:t>.</w:t>
      </w:r>
    </w:p>
    <w:p w:rsidR="0025296C" w:rsidRPr="00A75A13" w:rsidRDefault="0025296C" w:rsidP="00666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A13">
        <w:rPr>
          <w:rFonts w:ascii="Times New Roman" w:hAnsi="Times New Roman" w:cs="Times New Roman"/>
          <w:b/>
          <w:sz w:val="28"/>
          <w:szCs w:val="28"/>
        </w:rPr>
        <w:t>Жизнь на Земле: г</w:t>
      </w:r>
      <w:r w:rsidR="00CE1F5C" w:rsidRPr="00A75A13">
        <w:rPr>
          <w:rFonts w:ascii="Times New Roman" w:hAnsi="Times New Roman" w:cs="Times New Roman"/>
          <w:b/>
          <w:sz w:val="28"/>
          <w:szCs w:val="28"/>
        </w:rPr>
        <w:t>лаз человека</w:t>
      </w:r>
      <w:r w:rsidR="00CE1F5C" w:rsidRPr="00A75A13">
        <w:rPr>
          <w:rFonts w:ascii="Times New Roman" w:hAnsi="Times New Roman" w:cs="Times New Roman"/>
          <w:sz w:val="28"/>
          <w:szCs w:val="28"/>
        </w:rPr>
        <w:t xml:space="preserve"> // Галилео. Наука </w:t>
      </w:r>
      <w:r w:rsidRPr="00A75A13">
        <w:rPr>
          <w:rFonts w:ascii="Times New Roman" w:hAnsi="Times New Roman" w:cs="Times New Roman"/>
          <w:sz w:val="28"/>
          <w:szCs w:val="28"/>
        </w:rPr>
        <w:t xml:space="preserve">опытным путём / </w:t>
      </w:r>
      <w:r w:rsidR="00CE1F5C" w:rsidRPr="00A75A13">
        <w:rPr>
          <w:rFonts w:ascii="Times New Roman" w:hAnsi="Times New Roman" w:cs="Times New Roman"/>
          <w:sz w:val="28"/>
          <w:szCs w:val="28"/>
        </w:rPr>
        <w:t>г</w:t>
      </w:r>
      <w:r w:rsidRPr="00A75A13">
        <w:rPr>
          <w:rFonts w:ascii="Times New Roman" w:hAnsi="Times New Roman" w:cs="Times New Roman"/>
          <w:sz w:val="28"/>
          <w:szCs w:val="28"/>
        </w:rPr>
        <w:t>л. редактор: Анастасия Жаркова. – 2012. – №43 – С. 191-194.</w:t>
      </w:r>
    </w:p>
    <w:p w:rsidR="00BF3A3D" w:rsidRPr="00A75A13" w:rsidRDefault="00BF3A3D" w:rsidP="00666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A13">
        <w:rPr>
          <w:rFonts w:ascii="Times New Roman" w:hAnsi="Times New Roman" w:cs="Times New Roman"/>
          <w:sz w:val="28"/>
          <w:szCs w:val="28"/>
        </w:rPr>
        <w:t>Наши глаза – это сферы, заполненные желеобразным веществом (стекловидным телом) и расположенные в глазных впадинах–орбитах. В пере</w:t>
      </w:r>
      <w:r w:rsidR="001D2328">
        <w:rPr>
          <w:rFonts w:ascii="Times New Roman" w:hAnsi="Times New Roman" w:cs="Times New Roman"/>
          <w:sz w:val="28"/>
          <w:szCs w:val="28"/>
        </w:rPr>
        <w:t>дней части каждого глаза распола</w:t>
      </w:r>
      <w:r w:rsidRPr="00A75A13">
        <w:rPr>
          <w:rFonts w:ascii="Times New Roman" w:hAnsi="Times New Roman" w:cs="Times New Roman"/>
          <w:sz w:val="28"/>
          <w:szCs w:val="28"/>
        </w:rPr>
        <w:t>гается прозрачная выпуклая оболочка–роговица. Она выполняет те же функции, что и объектив фотокамеры: преломляет лучи света, попадающие в глаз.</w:t>
      </w:r>
    </w:p>
    <w:p w:rsidR="00BF3A3D" w:rsidRPr="00A75A13" w:rsidRDefault="00BF3A3D" w:rsidP="00666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A13">
        <w:rPr>
          <w:rFonts w:ascii="Times New Roman" w:hAnsi="Times New Roman" w:cs="Times New Roman"/>
          <w:sz w:val="28"/>
          <w:szCs w:val="28"/>
        </w:rPr>
        <w:t>Это интересно. Каждый глаз содержит 125 миллионов светочувствительных палочек и 6-7 миллионов колбочек, которые распознают цвета.</w:t>
      </w:r>
    </w:p>
    <w:p w:rsidR="00BF3A3D" w:rsidRPr="00A75A13" w:rsidRDefault="00BF3A3D" w:rsidP="00666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A13">
        <w:rPr>
          <w:rFonts w:ascii="Times New Roman" w:hAnsi="Times New Roman" w:cs="Times New Roman"/>
          <w:sz w:val="28"/>
          <w:szCs w:val="28"/>
        </w:rPr>
        <w:t>Человеческий глаз способен различать несколько миллионов различных оттенков.</w:t>
      </w:r>
    </w:p>
    <w:p w:rsidR="00CE1F5C" w:rsidRPr="00A75A13" w:rsidRDefault="00BF3A3D" w:rsidP="00666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A13">
        <w:rPr>
          <w:rFonts w:ascii="Times New Roman" w:hAnsi="Times New Roman" w:cs="Times New Roman"/>
          <w:sz w:val="28"/>
          <w:szCs w:val="28"/>
        </w:rPr>
        <w:t>В слезе содержится антибактериальный компонент</w:t>
      </w:r>
      <w:r w:rsidR="00CA3865">
        <w:rPr>
          <w:rFonts w:ascii="Times New Roman" w:hAnsi="Times New Roman" w:cs="Times New Roman"/>
          <w:sz w:val="28"/>
          <w:szCs w:val="28"/>
        </w:rPr>
        <w:t>, защищающий глаз от инфекций (С</w:t>
      </w:r>
      <w:r w:rsidRPr="00A75A13">
        <w:rPr>
          <w:rFonts w:ascii="Times New Roman" w:hAnsi="Times New Roman" w:cs="Times New Roman"/>
          <w:sz w:val="28"/>
          <w:szCs w:val="28"/>
        </w:rPr>
        <w:t>. 191).</w:t>
      </w:r>
    </w:p>
    <w:p w:rsidR="002D1817" w:rsidRPr="00A75A13" w:rsidRDefault="002D1817" w:rsidP="00666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A13">
        <w:rPr>
          <w:rFonts w:ascii="Times New Roman" w:hAnsi="Times New Roman" w:cs="Times New Roman"/>
          <w:b/>
          <w:sz w:val="28"/>
          <w:szCs w:val="28"/>
        </w:rPr>
        <w:t>Тайна третьей опсины: от тьмы к зрению.</w:t>
      </w:r>
      <w:r w:rsidRPr="00A75A13">
        <w:rPr>
          <w:rFonts w:ascii="Times New Roman" w:hAnsi="Times New Roman" w:cs="Times New Roman"/>
          <w:sz w:val="28"/>
          <w:szCs w:val="28"/>
        </w:rPr>
        <w:t xml:space="preserve"> // </w:t>
      </w:r>
      <w:r w:rsidRPr="00A75A13">
        <w:rPr>
          <w:rFonts w:ascii="Times New Roman" w:hAnsi="Times New Roman" w:cs="Times New Roman"/>
          <w:sz w:val="28"/>
          <w:szCs w:val="28"/>
          <w:lang w:val="en-US"/>
        </w:rPr>
        <w:t>Discovery</w:t>
      </w:r>
      <w:r w:rsidRPr="00A75A13">
        <w:rPr>
          <w:rFonts w:ascii="Times New Roman" w:hAnsi="Times New Roman" w:cs="Times New Roman"/>
          <w:sz w:val="28"/>
          <w:szCs w:val="28"/>
        </w:rPr>
        <w:t xml:space="preserve"> / Дискавери / гл. ред. Н. А. Штаева. – 2012. №6 (42), С. </w:t>
      </w:r>
      <w:r w:rsidR="00E871E7" w:rsidRPr="00A75A13">
        <w:rPr>
          <w:rFonts w:ascii="Times New Roman" w:hAnsi="Times New Roman" w:cs="Times New Roman"/>
          <w:sz w:val="28"/>
          <w:szCs w:val="28"/>
        </w:rPr>
        <w:t>40-44)</w:t>
      </w:r>
      <w:r w:rsidRPr="00A75A13">
        <w:rPr>
          <w:rFonts w:ascii="Times New Roman" w:hAnsi="Times New Roman" w:cs="Times New Roman"/>
          <w:sz w:val="28"/>
          <w:szCs w:val="28"/>
        </w:rPr>
        <w:t>.</w:t>
      </w:r>
    </w:p>
    <w:p w:rsidR="002108CA" w:rsidRPr="00A75A13" w:rsidRDefault="002D1817" w:rsidP="00666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A13">
        <w:rPr>
          <w:rFonts w:ascii="Times New Roman" w:hAnsi="Times New Roman" w:cs="Times New Roman"/>
          <w:sz w:val="28"/>
          <w:szCs w:val="28"/>
        </w:rPr>
        <w:t xml:space="preserve">«Как же мы обрели способность к цветовосприятию? Сначала мы её чуть не утратили. Ещё до того, как позвоночные вышли на сушу, они обладали превосходной остротой цветового зрения благодаря четырём имеющимся у них опсинам… Птицы и некоторые другие позвоночные сохранили «старую систему, поэтомуих цветовое зрение </w:t>
      </w:r>
      <w:r w:rsidR="002108CA" w:rsidRPr="00A75A13">
        <w:rPr>
          <w:rFonts w:ascii="Times New Roman" w:hAnsi="Times New Roman" w:cs="Times New Roman"/>
          <w:sz w:val="28"/>
          <w:szCs w:val="28"/>
        </w:rPr>
        <w:t xml:space="preserve">намного превосходит наше. Но у большинства млекопитающих два из четырёх опсин исчезли, и зрение стало двухцветным. Они не различают, например, красный цвет от зелёного. </w:t>
      </w:r>
    </w:p>
    <w:p w:rsidR="002108CA" w:rsidRPr="00A75A13" w:rsidRDefault="002108CA" w:rsidP="00666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A13">
        <w:rPr>
          <w:rFonts w:ascii="Times New Roman" w:hAnsi="Times New Roman" w:cs="Times New Roman"/>
          <w:sz w:val="28"/>
          <w:szCs w:val="28"/>
        </w:rPr>
        <w:t xml:space="preserve">Скорее всего, потеря двух опсин связана с переходом на ночной образ жизни. Случилось это в конце триасового или в начале юрского периода… </w:t>
      </w:r>
    </w:p>
    <w:p w:rsidR="00692CA0" w:rsidRPr="00A75A13" w:rsidRDefault="002108CA" w:rsidP="00666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A13">
        <w:rPr>
          <w:rFonts w:ascii="Times New Roman" w:hAnsi="Times New Roman" w:cs="Times New Roman"/>
          <w:sz w:val="28"/>
          <w:szCs w:val="28"/>
        </w:rPr>
        <w:t>Весь юрский и меловой период млекопитающие, оставаясь р размерном классе крысы… Спустя миллионы лет динозавры вымерли… Теперь млекопитающим</w:t>
      </w:r>
      <w:r w:rsidR="00692CA0" w:rsidRPr="00A75A13">
        <w:rPr>
          <w:rFonts w:ascii="Times New Roman" w:hAnsi="Times New Roman" w:cs="Times New Roman"/>
          <w:sz w:val="28"/>
          <w:szCs w:val="28"/>
        </w:rPr>
        <w:t xml:space="preserve"> ничто не мешало вернуться к дневному образу жизни, но уже с урезанным цветовым зрением … </w:t>
      </w:r>
    </w:p>
    <w:p w:rsidR="002D1817" w:rsidRPr="00A75A13" w:rsidRDefault="00692CA0" w:rsidP="00666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A13">
        <w:rPr>
          <w:rFonts w:ascii="Times New Roman" w:hAnsi="Times New Roman" w:cs="Times New Roman"/>
          <w:sz w:val="28"/>
          <w:szCs w:val="28"/>
        </w:rPr>
        <w:t>У общего предка узконосых обезьян (в</w:t>
      </w:r>
      <w:r w:rsidR="00CA3865">
        <w:rPr>
          <w:rFonts w:ascii="Times New Roman" w:hAnsi="Times New Roman" w:cs="Times New Roman"/>
          <w:sz w:val="28"/>
          <w:szCs w:val="28"/>
        </w:rPr>
        <w:t xml:space="preserve"> </w:t>
      </w:r>
      <w:r w:rsidRPr="00A75A13">
        <w:rPr>
          <w:rFonts w:ascii="Times New Roman" w:hAnsi="Times New Roman" w:cs="Times New Roman"/>
          <w:sz w:val="28"/>
          <w:szCs w:val="28"/>
        </w:rPr>
        <w:t>том числе и людей) один из двух сохранившихся опсиновых генов удвоился около 35 миллионов лет назад. Полу</w:t>
      </w:r>
      <w:r w:rsidR="001D2328">
        <w:rPr>
          <w:rFonts w:ascii="Times New Roman" w:hAnsi="Times New Roman" w:cs="Times New Roman"/>
          <w:sz w:val="28"/>
          <w:szCs w:val="28"/>
        </w:rPr>
        <w:t xml:space="preserve">чившиеся копии довольно быстро </w:t>
      </w:r>
      <w:r w:rsidRPr="00A75A13">
        <w:rPr>
          <w:rFonts w:ascii="Times New Roman" w:hAnsi="Times New Roman" w:cs="Times New Roman"/>
          <w:sz w:val="28"/>
          <w:szCs w:val="28"/>
        </w:rPr>
        <w:t xml:space="preserve">(в эволюционных масштабах) </w:t>
      </w:r>
      <w:r w:rsidRPr="00A75A13">
        <w:rPr>
          <w:rFonts w:ascii="Times New Roman" w:hAnsi="Times New Roman" w:cs="Times New Roman"/>
          <w:b/>
          <w:sz w:val="28"/>
          <w:szCs w:val="28"/>
        </w:rPr>
        <w:t>настроились на разные длины волн</w:t>
      </w:r>
      <w:r w:rsidRPr="00A75A13">
        <w:rPr>
          <w:rFonts w:ascii="Times New Roman" w:hAnsi="Times New Roman" w:cs="Times New Roman"/>
          <w:sz w:val="28"/>
          <w:szCs w:val="28"/>
        </w:rPr>
        <w:t xml:space="preserve">. Так [приматы] </w:t>
      </w:r>
      <w:r w:rsidRPr="00A75A13">
        <w:rPr>
          <w:rFonts w:ascii="Times New Roman" w:hAnsi="Times New Roman" w:cs="Times New Roman"/>
          <w:b/>
          <w:sz w:val="28"/>
          <w:szCs w:val="28"/>
        </w:rPr>
        <w:t>обзавелись третьим опсином</w:t>
      </w:r>
      <w:r w:rsidR="002D1817" w:rsidRPr="00A75A13">
        <w:rPr>
          <w:rFonts w:ascii="Times New Roman" w:hAnsi="Times New Roman" w:cs="Times New Roman"/>
          <w:sz w:val="28"/>
          <w:szCs w:val="28"/>
        </w:rPr>
        <w:t>»</w:t>
      </w:r>
      <w:r w:rsidRPr="00A75A13">
        <w:rPr>
          <w:rFonts w:ascii="Times New Roman" w:hAnsi="Times New Roman" w:cs="Times New Roman"/>
          <w:sz w:val="28"/>
          <w:szCs w:val="28"/>
        </w:rPr>
        <w:t xml:space="preserve"> (с. 41-42).</w:t>
      </w:r>
    </w:p>
    <w:p w:rsidR="0025296C" w:rsidRPr="00A75A13" w:rsidRDefault="0025296C" w:rsidP="00666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75A13">
        <w:rPr>
          <w:rFonts w:ascii="Times New Roman" w:hAnsi="Times New Roman" w:cs="Times New Roman"/>
          <w:b/>
          <w:sz w:val="28"/>
          <w:szCs w:val="28"/>
        </w:rPr>
        <w:t>Йонг Эдд. На вопрос: «Как животные используют глаза?» большинство из нас ответит: так же как человек. Но это неверно. Совсем</w:t>
      </w:r>
      <w:r w:rsidRPr="00A75A13">
        <w:rPr>
          <w:rFonts w:ascii="Times New Roman" w:hAnsi="Times New Roman" w:cs="Times New Roman"/>
          <w:sz w:val="28"/>
          <w:szCs w:val="28"/>
        </w:rPr>
        <w:t xml:space="preserve"> // National geographic: Россия / ред. Грек А. – №152, С. 104-123.</w:t>
      </w:r>
    </w:p>
    <w:p w:rsidR="00E369EA" w:rsidRPr="00A75A13" w:rsidRDefault="00E369EA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</w:pPr>
      <w:r w:rsidRPr="00A75A13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«Глаза не эволюционировали от плохих к идеальным, - объясняет Нильсон. – На первых порах они удовлетворяли несколько простейших </w:t>
      </w:r>
      <w:r w:rsidRPr="00A75A13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lastRenderedPageBreak/>
        <w:t>зрительных потребностей, чтобы по мере развития начать выполнять многочисленные и невероятно сложные функции.</w:t>
      </w:r>
    </w:p>
    <w:p w:rsidR="00E369EA" w:rsidRPr="00A75A13" w:rsidRDefault="00E369EA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</w:pPr>
      <w:r w:rsidRPr="00A75A13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В своей модели Нильсон выделил четыре этапа эволюции глаза…</w:t>
      </w:r>
    </w:p>
    <w:p w:rsidR="00E369EA" w:rsidRPr="00A75A13" w:rsidRDefault="00E369EA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</w:pPr>
      <w:r w:rsidRPr="00A75A13">
        <w:rPr>
          <w:rFonts w:ascii="Times New Roman" w:eastAsia="Tahoma" w:hAnsi="Times New Roman" w:cs="Times New Roman"/>
          <w:b/>
          <w:color w:val="000000"/>
          <w:kern w:val="24"/>
          <w:sz w:val="28"/>
          <w:szCs w:val="28"/>
          <w:lang w:eastAsia="ru-RU"/>
        </w:rPr>
        <w:t>На первом этапе</w:t>
      </w:r>
      <w:r w:rsidRPr="00A75A13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 зрение использовалось для измерения интенсивности падающего света, определения времени суток и оценке глубины вод, на которой находится животное …</w:t>
      </w:r>
    </w:p>
    <w:p w:rsidR="00E369EA" w:rsidRPr="00A75A13" w:rsidRDefault="00E369EA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</w:pPr>
      <w:r w:rsidRPr="00A75A13">
        <w:rPr>
          <w:rFonts w:ascii="Times New Roman" w:eastAsia="Tahoma" w:hAnsi="Times New Roman" w:cs="Times New Roman"/>
          <w:b/>
          <w:color w:val="000000"/>
          <w:kern w:val="24"/>
          <w:sz w:val="28"/>
          <w:szCs w:val="28"/>
          <w:lang w:eastAsia="ru-RU"/>
        </w:rPr>
        <w:t>На второй стадии</w:t>
      </w:r>
      <w:r w:rsidRPr="00A75A13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 животные получают способность определять</w:t>
      </w:r>
      <w:r w:rsidR="00CA3865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, </w:t>
      </w:r>
      <w:r w:rsidRPr="00A75A13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откуда падает свет, - их фоторецепторы приобретают экранизирующую выстилку (слой пигментных клеток). Блокирующую часть световых лучей. Рецепторы позволяют увидеть своему хозяину однопиксельную картину мира, но и этого достаточно, чтобы выбрать направление к источнику света или, наоборот, - в тень убежища. Так ориентируются личинки многих морских животных.</w:t>
      </w:r>
    </w:p>
    <w:p w:rsidR="00E369EA" w:rsidRPr="00A75A13" w:rsidRDefault="00E369EA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</w:pPr>
      <w:r w:rsidRPr="00A75A13">
        <w:rPr>
          <w:rFonts w:ascii="Times New Roman" w:eastAsia="Tahoma" w:hAnsi="Times New Roman" w:cs="Times New Roman"/>
          <w:b/>
          <w:color w:val="000000"/>
          <w:kern w:val="24"/>
          <w:sz w:val="28"/>
          <w:szCs w:val="28"/>
          <w:lang w:eastAsia="ru-RU"/>
        </w:rPr>
        <w:t>На третьем этапе</w:t>
      </w:r>
      <w:r w:rsidRPr="00A75A13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 фоторецепторы с пигментной выстилкой группируются в «глазки», каждый из которых смотрит в свою сторону. Обладатели таких глаз способны различать информацию, поступающую с разных направлений и сводить её в единую «картинку»» (С.114).</w:t>
      </w:r>
    </w:p>
    <w:p w:rsidR="00E369EA" w:rsidRPr="00A75A13" w:rsidRDefault="00CA3865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Д</w:t>
      </w:r>
      <w:r w:rsidR="00E369EA" w:rsidRPr="00A75A13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овольно размытую, но всё же позволяющую составить представление об окружающем мире. Это поворотный момент, когда животные не просто улавливают световые сигналы , а </w:t>
      </w:r>
      <w:r w:rsidR="00E369EA" w:rsidRPr="00A75A13">
        <w:rPr>
          <w:rFonts w:ascii="Times New Roman" w:eastAsia="Tahoma" w:hAnsi="Times New Roman" w:cs="Times New Roman"/>
          <w:b/>
          <w:color w:val="000000"/>
          <w:kern w:val="24"/>
          <w:sz w:val="28"/>
          <w:szCs w:val="28"/>
          <w:lang w:eastAsia="ru-RU"/>
        </w:rPr>
        <w:t xml:space="preserve">начинают воспринимать зрительные образы, - момент появления настоящих глаз. </w:t>
      </w:r>
      <w:r w:rsidR="00E369EA" w:rsidRPr="00A75A13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Существа с таким зрением способны найти убежище (как морская звезда) или избежать столкновения с препятствиями (как кубомедузы).</w:t>
      </w:r>
    </w:p>
    <w:p w:rsidR="00E369EA" w:rsidRPr="00A75A13" w:rsidRDefault="00E369EA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</w:pPr>
      <w:r w:rsidRPr="00A75A13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Но настоящая эволюция глаз начинается </w:t>
      </w:r>
      <w:r w:rsidRPr="00A75A13">
        <w:rPr>
          <w:rFonts w:ascii="Times New Roman" w:eastAsia="Tahoma" w:hAnsi="Times New Roman" w:cs="Times New Roman"/>
          <w:b/>
          <w:color w:val="000000"/>
          <w:kern w:val="24"/>
          <w:sz w:val="28"/>
          <w:szCs w:val="28"/>
          <w:lang w:eastAsia="ru-RU"/>
        </w:rPr>
        <w:t>на четвёртом этапе</w:t>
      </w:r>
      <w:r w:rsidRPr="00A75A13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. С появлением линзы-хрусталика, способной фокусировать световые лучи, зрение обретает резкость и остроту. «На этой стадии список зрительных функций разрастается до бесконечности, - под</w:t>
      </w:r>
      <w:r w:rsidR="00CA3865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ы</w:t>
      </w:r>
      <w:r w:rsidRPr="00A75A13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т</w:t>
      </w:r>
      <w:r w:rsidR="00CA3865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а</w:t>
      </w:r>
      <w:r w:rsidRPr="00A75A13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живает Нильсон. Такое разнообразие новых возможностей для восприятия окружающей среды  вполне могло быть толчком к бурному видообразованию, то есть к кембрийскому взрыву. Внезапно в системе «хищник-жертва» появляется новый элемент – и, вместо того чтобы вынюхивать, пробовать на вкус или искать на ощупь возможную добычу, хищники обрели способность выслеживать её на расстоянии… животные резко увеличились в размерах, стали подвижнее и обзавелись защитными панцирями и шипами.</w:t>
      </w:r>
    </w:p>
    <w:p w:rsidR="00E369EA" w:rsidRPr="00A75A13" w:rsidRDefault="00E369EA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</w:pPr>
      <w:r w:rsidRPr="00A75A13">
        <w:rPr>
          <w:rFonts w:ascii="Times New Roman" w:eastAsia="Tahoma" w:hAnsi="Times New Roman" w:cs="Times New Roman"/>
          <w:b/>
          <w:color w:val="000000"/>
          <w:kern w:val="24"/>
          <w:sz w:val="28"/>
          <w:szCs w:val="28"/>
          <w:lang w:eastAsia="ru-RU"/>
        </w:rPr>
        <w:t>Развитие органов зрения тем временем продолжалось</w:t>
      </w:r>
      <w:r w:rsidRPr="00A75A13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. Все основные типы глаз, встречающиеся в наши дни, появились </w:t>
      </w:r>
      <w:r w:rsidRPr="00A75A13">
        <w:rPr>
          <w:rFonts w:ascii="Times New Roman" w:eastAsia="Tahoma" w:hAnsi="Times New Roman" w:cs="Times New Roman"/>
          <w:b/>
          <w:color w:val="000000"/>
          <w:kern w:val="24"/>
          <w:sz w:val="28"/>
          <w:szCs w:val="28"/>
          <w:lang w:eastAsia="ru-RU"/>
        </w:rPr>
        <w:t>в кембрийском периоде</w:t>
      </w:r>
      <w:r w:rsidRPr="00A75A13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, хотя в примитивном виде. Конечно, с тех пор они приобрели множество новых функций.</w:t>
      </w:r>
    </w:p>
    <w:p w:rsidR="00E369EA" w:rsidRPr="00A75A13" w:rsidRDefault="00E369EA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</w:pPr>
      <w:r w:rsidRPr="00A75A13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Человеческий глаз отлично приспособлен для выполнения разных задач. он достаточно быстро воспринимает информацию, отлично улавливает контрасты, а по остроте зрения человека превосходят лишь хищные птицы – недаром говорят «глаз как у орла» </w:t>
      </w:r>
    </w:p>
    <w:p w:rsidR="00E369EA" w:rsidRPr="00C42C72" w:rsidRDefault="00E369EA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</w:pPr>
      <w:r w:rsidRPr="00A75A13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Таким образом, эволюция зрительного органа не противоречит теории </w:t>
      </w: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естественного отбора, а напро</w:t>
      </w:r>
      <w:r w:rsidR="005B3D0E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т</w:t>
      </w: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ив, служит отличным её подтверждением… </w:t>
      </w:r>
    </w:p>
    <w:p w:rsidR="00E369EA" w:rsidRPr="00C42C72" w:rsidRDefault="00E369EA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lastRenderedPageBreak/>
        <w:t>Модель Нильсона позволяет по-новому взглянуть на давний спор: возник глаз единожды или многократно? … оба [утверждения] оказались правы… глаза у каждого … сформировались на основе примитивных клеток-фоторецепторов.</w:t>
      </w:r>
    </w:p>
    <w:p w:rsidR="00E369EA" w:rsidRPr="00C42C72" w:rsidRDefault="00E369EA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Подтверждением этому служит тот факт, что все глаза состоят из одних и тех же базовых «кирпичиков». Чтобы видеть, любому организму необходимы белки опсины. Опсины связаны с хромофорами – молекулами. Поглощающими энергию фотонов и в результате меняющему форму, что, в свою очередь, влияет на про</w:t>
      </w:r>
      <w:r w:rsidR="001D2328"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странственную структуру опсины.</w:t>
      </w:r>
    </w:p>
    <w:p w:rsidR="00E369EA" w:rsidRPr="00C42C72" w:rsidRDefault="00E369EA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В природе существуют тысячи различных опсинов, но они все сходны друг с другом…</w:t>
      </w:r>
    </w:p>
    <w:p w:rsidR="00E369EA" w:rsidRPr="00C42C72" w:rsidRDefault="00E369EA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У всех был один белок-предшественник. И этот «предок» возник не на пустом месте. Эволюция создала перв</w:t>
      </w:r>
      <w:r w:rsidR="00CA3865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ичные</w:t>
      </w: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 опсины из белков, основной задачей которых было отмерять время, а не реагировать на свет. Эти исходные</w:t>
      </w:r>
      <w:r w:rsidR="001D2328"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белки связаны с сигнальным гормоном мелатонином, контролирующим суточные ритмы многих организмов. Мелотанин разрушается на свету, что служит сигналом к пробуждению организма с первыми лучами солнца. Однако одноразовый механизм требует постоянного синтеза г</w:t>
      </w:r>
      <w:r w:rsidR="00CA3865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о</w:t>
      </w: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рмона.</w:t>
      </w:r>
    </w:p>
    <w:p w:rsidR="00CE1F5C" w:rsidRPr="00C42C72" w:rsidRDefault="00E369EA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Хромофоры же, связанные с опсинами, </w:t>
      </w:r>
      <w:r w:rsidR="001D2328"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п</w:t>
      </w: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ри поглощении света</w:t>
      </w:r>
      <w:r w:rsidR="001D2328"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лишь меняют форму и могут легко вернуться в исходное состояние. Иными словами, эволюционные изменения белков, прежде задействованные в паре с мелатонином, превратили эти белки в многоразовые световые датчики. Так появились опсины</w:t>
      </w:r>
      <w:r w:rsidR="00CE1F5C"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, и это приобретение оказалось настолько удачным, что природа так и не создала дост</w:t>
      </w:r>
      <w:r w:rsidR="001D2328"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о</w:t>
      </w:r>
      <w:r w:rsidR="00CE1F5C"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йной альтернативы</w:t>
      </w: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» (С. 114-117). </w:t>
      </w:r>
    </w:p>
    <w:p w:rsidR="00E369EA" w:rsidRPr="00C42C72" w:rsidRDefault="00E369EA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«… млекопитающие, предположительно, произошли от общего предка, который вёл ночной образ жизни и два типа колбочек утратил</w:t>
      </w:r>
      <w:r w:rsidR="00CA3865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и</w:t>
      </w: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 (это фоторецепторы наиболее эффективны при дневном свете).</w:t>
      </w:r>
    </w:p>
    <w:p w:rsidR="00DA073E" w:rsidRPr="00C42C72" w:rsidRDefault="00E369EA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Большинство млекопитающих по сей день так и остались лишь с двумя типами колбочек, так что некоторые краски окружающего мира им просто не доступны. Обезьянам Старого Света в ходе эволюции удалось восстановить опсин, чувствительный к красному, видимо, для того, чтобы отличать спелые плоды от незрелых, а иногда и ядовитых зелёных. </w:t>
      </w:r>
    </w:p>
    <w:p w:rsidR="00E369EA" w:rsidRPr="00C42C72" w:rsidRDefault="00E369EA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b/>
          <w:color w:val="000000"/>
          <w:kern w:val="24"/>
          <w:sz w:val="28"/>
          <w:szCs w:val="28"/>
          <w:lang w:eastAsia="ru-RU"/>
        </w:rPr>
        <w:t>Морские млекопитающие эволюционировали иначе: они избавлялись от «синих» колбочек по мере освоения водной среды</w:t>
      </w: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. Многие виды китов сохранили лишь фоторецепторы-палочки, подходящие к низкому уровню освещённости в океанских глубинах.</w:t>
      </w:r>
    </w:p>
    <w:p w:rsidR="00E369EA" w:rsidRPr="00C42C72" w:rsidRDefault="00E369EA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В природе встречаются глаза, возможности которых нам даже представить трудно, вследствие ограниченности наших собственных органов зрения…</w:t>
      </w:r>
    </w:p>
    <w:p w:rsidR="00E369EA" w:rsidRPr="00C42C72" w:rsidRDefault="00E369EA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Из-за стекла … уставилась парочка выпученных глаз на стебельках …</w:t>
      </w:r>
      <w:r w:rsidR="00CA3865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красивейшее создание, красивейшее создание, раскрашенное во все цвета радуги. Перед нами рак-богомол – морской обитатель, названный так за сходство с тёзками-насекомыми, обладающими проворными хватательными </w:t>
      </w: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lastRenderedPageBreak/>
        <w:t>конечностями… Сетчатка содержит 12 различных цветовых рецепторов (у нас - всего 3), а еще г</w:t>
      </w:r>
      <w:r w:rsidR="001D2328"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лаза рака способны видеть ультра</w:t>
      </w: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фиолетовую часть спектра и поляризованный свет. Зачем ему всё это? …</w:t>
      </w:r>
    </w:p>
    <w:p w:rsidR="00E369EA" w:rsidRPr="00C42C72" w:rsidRDefault="00E369EA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  </w:t>
      </w:r>
      <w:r w:rsidRPr="00C42C72"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  <w:lang w:eastAsia="ru-RU"/>
        </w:rPr>
        <w:t>Эволюцию глаз животных мы сможем понять, лишь когда научимся видеть мир, что называется, их глазами» (С. 122-123).</w:t>
      </w:r>
    </w:p>
    <w:p w:rsidR="00E369EA" w:rsidRPr="00C42C72" w:rsidRDefault="00E369EA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«Рак-богомол обладает редким разнообразием цветовых рецепторов: в его глазах их 12 … К тому же его глаза воспринимают </w:t>
      </w:r>
      <w:r w:rsidRPr="00C42C72"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глубину изображения</w:t>
      </w:r>
      <w:r w:rsidRPr="00C42C72"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 независимо друг от друга и могут видеть в инфракрасном и ультрафиолетовом спектрах» (С. 120-121).</w:t>
      </w:r>
    </w:p>
    <w:p w:rsidR="0025296C" w:rsidRDefault="00E369EA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  <w:lang w:eastAsia="ru-RU"/>
        </w:rPr>
        <w:t>Мантия – складка тела атлантического гребешка украшена гирляндой из сотни сияющих лазурных глазков. Внутри каждого из них есть отражающий слой, выполняющий роль фокусирующей линзы и, помимо этого, удваивающий количество поступающего в глаз света (С.118-119).</w:t>
      </w:r>
    </w:p>
    <w:p w:rsidR="00CA3865" w:rsidRPr="00C42C72" w:rsidRDefault="00CA3865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  <w:lang w:eastAsia="ru-RU"/>
        </w:rPr>
      </w:pPr>
    </w:p>
    <w:p w:rsidR="00EF516F" w:rsidRPr="00C42C72" w:rsidRDefault="00EF516F" w:rsidP="006664C6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C42C72"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2. Материал о дельфинах-афалинах</w:t>
      </w:r>
    </w:p>
    <w:p w:rsidR="00EF516F" w:rsidRPr="00C42C72" w:rsidRDefault="00EF516F" w:rsidP="00666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C72">
        <w:rPr>
          <w:rFonts w:ascii="Times New Roman" w:hAnsi="Times New Roman" w:cs="Times New Roman"/>
          <w:b/>
          <w:sz w:val="28"/>
          <w:szCs w:val="28"/>
        </w:rPr>
        <w:t>Йонг Эдд. На вопрос: «Как животные используют глаза?» большинство из нас ответит: так же как человек. Но это неверно. Совсем</w:t>
      </w:r>
      <w:r w:rsidRPr="00C42C72">
        <w:rPr>
          <w:rFonts w:ascii="Times New Roman" w:hAnsi="Times New Roman" w:cs="Times New Roman"/>
          <w:sz w:val="28"/>
          <w:szCs w:val="28"/>
        </w:rPr>
        <w:t xml:space="preserve"> // National geographic: Россия / ред. Грек А. – №152, С. 104-123.</w:t>
      </w:r>
    </w:p>
    <w:p w:rsidR="008C025A" w:rsidRPr="00C42C72" w:rsidRDefault="008C025A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«… млекопитающие, предположительно, произошли от общего предка, который вёл ночной образ жизни и два типа колбочек утратил (это фоторецепторы наиболее эффективны при дневном свете).</w:t>
      </w:r>
    </w:p>
    <w:p w:rsidR="00EF516F" w:rsidRPr="00C42C72" w:rsidRDefault="008C025A" w:rsidP="006664C6">
      <w:pPr>
        <w:spacing w:after="0" w:line="240" w:lineRule="auto"/>
        <w:ind w:firstLine="709"/>
        <w:jc w:val="both"/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b/>
          <w:color w:val="000000"/>
          <w:kern w:val="24"/>
          <w:sz w:val="28"/>
          <w:szCs w:val="28"/>
          <w:lang w:eastAsia="ru-RU"/>
        </w:rPr>
        <w:t>Большинство млекопитающих</w:t>
      </w: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 по сей день так и остались лишь </w:t>
      </w:r>
      <w:r w:rsidRPr="00C42C72">
        <w:rPr>
          <w:rFonts w:ascii="Times New Roman" w:eastAsia="Tahoma" w:hAnsi="Times New Roman" w:cs="Times New Roman"/>
          <w:b/>
          <w:color w:val="000000"/>
          <w:kern w:val="24"/>
          <w:sz w:val="28"/>
          <w:szCs w:val="28"/>
          <w:lang w:eastAsia="ru-RU"/>
        </w:rPr>
        <w:t>с двумя типами колбочек</w:t>
      </w: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, так что некоторые </w:t>
      </w:r>
      <w:r w:rsidRPr="00C42C72">
        <w:rPr>
          <w:rFonts w:ascii="Times New Roman" w:eastAsia="Tahoma" w:hAnsi="Times New Roman" w:cs="Times New Roman"/>
          <w:b/>
          <w:color w:val="000000"/>
          <w:kern w:val="24"/>
          <w:sz w:val="28"/>
          <w:szCs w:val="28"/>
          <w:lang w:eastAsia="ru-RU"/>
        </w:rPr>
        <w:t>краски окружающего мира им просто не доступны.</w:t>
      </w: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r w:rsidRPr="00C42C72">
        <w:rPr>
          <w:rFonts w:ascii="Times New Roman" w:eastAsia="Tahoma" w:hAnsi="Times New Roman" w:cs="Times New Roman"/>
          <w:b/>
          <w:color w:val="000000"/>
          <w:kern w:val="24"/>
          <w:sz w:val="28"/>
          <w:szCs w:val="28"/>
          <w:lang w:eastAsia="ru-RU"/>
        </w:rPr>
        <w:t>Обезьянам</w:t>
      </w: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 Старого Света в ходе эволюции удалось восстановить опсин, чувствительный к красному, видимо, для того, чтобы отличать спелые плоды от незрелых, а иногда и ядовитых </w:t>
      </w:r>
      <w:r w:rsidRPr="00C42C72">
        <w:rPr>
          <w:rFonts w:ascii="Times New Roman" w:eastAsia="Tahoma" w:hAnsi="Times New Roman" w:cs="Times New Roman"/>
          <w:b/>
          <w:color w:val="000000"/>
          <w:kern w:val="24"/>
          <w:sz w:val="28"/>
          <w:szCs w:val="28"/>
          <w:lang w:eastAsia="ru-RU"/>
        </w:rPr>
        <w:t>зелёных.</w:t>
      </w: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r w:rsidRPr="00C42C72">
        <w:rPr>
          <w:rFonts w:ascii="Times New Roman" w:eastAsia="Tahoma" w:hAnsi="Times New Roman" w:cs="Times New Roman"/>
          <w:b/>
          <w:color w:val="000000"/>
          <w:kern w:val="24"/>
          <w:sz w:val="28"/>
          <w:szCs w:val="28"/>
          <w:lang w:eastAsia="ru-RU"/>
        </w:rPr>
        <w:t>Морские млекопитающие эволюционировали иначе</w:t>
      </w: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 xml:space="preserve">: они избавлялись </w:t>
      </w:r>
      <w:r w:rsidRPr="00C42C72">
        <w:rPr>
          <w:rFonts w:ascii="Times New Roman" w:eastAsia="Tahoma" w:hAnsi="Times New Roman" w:cs="Times New Roman"/>
          <w:b/>
          <w:color w:val="000000"/>
          <w:kern w:val="24"/>
          <w:sz w:val="28"/>
          <w:szCs w:val="28"/>
          <w:lang w:eastAsia="ru-RU"/>
        </w:rPr>
        <w:t xml:space="preserve">от «синих» колбочек по мере освоения водной среды. </w:t>
      </w:r>
      <w:r w:rsidRPr="00C42C72">
        <w:rPr>
          <w:rFonts w:ascii="Times New Roman" w:eastAsia="Tahoma" w:hAnsi="Times New Roman" w:cs="Times New Roman"/>
          <w:color w:val="000000"/>
          <w:kern w:val="24"/>
          <w:sz w:val="28"/>
          <w:szCs w:val="28"/>
          <w:lang w:eastAsia="ru-RU"/>
        </w:rPr>
        <w:t>Многие виды китов сохранили лишь фоторецепторы-палочки, подходящие к низкому уровню освещённости в океанских глубинах.</w:t>
      </w:r>
    </w:p>
    <w:p w:rsidR="0025296C" w:rsidRPr="00C42C72" w:rsidRDefault="0025296C" w:rsidP="00CA3865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C42C72">
        <w:rPr>
          <w:rFonts w:ascii="Times New Roman" w:hAnsi="Times New Roman" w:cs="Times New Roman"/>
          <w:b/>
          <w:sz w:val="28"/>
          <w:szCs w:val="28"/>
        </w:rPr>
        <w:t>Клиника детской офтальмология</w:t>
      </w:r>
      <w:r w:rsidRPr="00C42C72">
        <w:rPr>
          <w:rFonts w:ascii="Times New Roman" w:hAnsi="Times New Roman" w:cs="Times New Roman"/>
          <w:sz w:val="28"/>
          <w:szCs w:val="28"/>
        </w:rPr>
        <w:t xml:space="preserve">. </w:t>
      </w:r>
      <w:r w:rsidRPr="00C42C72">
        <w:rPr>
          <w:rFonts w:ascii="Times New Roman" w:hAnsi="Times New Roman" w:cs="Times New Roman"/>
          <w:b/>
          <w:sz w:val="28"/>
          <w:szCs w:val="28"/>
        </w:rPr>
        <w:t xml:space="preserve">Ребятам о зверятах: как </w:t>
      </w:r>
    </w:p>
    <w:p w:rsidR="0025296C" w:rsidRPr="00C42C72" w:rsidRDefault="0025296C" w:rsidP="00CA386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C72">
        <w:rPr>
          <w:rFonts w:ascii="Times New Roman" w:hAnsi="Times New Roman" w:cs="Times New Roman"/>
          <w:b/>
          <w:sz w:val="28"/>
          <w:szCs w:val="28"/>
        </w:rPr>
        <w:t>видят животные.</w:t>
      </w:r>
      <w:r w:rsidRPr="00C42C72">
        <w:rPr>
          <w:rFonts w:ascii="Times New Roman" w:hAnsi="Times New Roman" w:cs="Times New Roman"/>
          <w:sz w:val="28"/>
          <w:szCs w:val="28"/>
        </w:rPr>
        <w:t xml:space="preserve"> – М.: Эксимер </w:t>
      </w:r>
      <w:r w:rsidR="005B3D0E">
        <w:rPr>
          <w:rFonts w:ascii="Times New Roman" w:hAnsi="Times New Roman" w:cs="Times New Roman"/>
          <w:sz w:val="28"/>
          <w:szCs w:val="28"/>
        </w:rPr>
        <w:t>KIDS/ – С. 43</w:t>
      </w:r>
      <w:r w:rsidRPr="00C42C72">
        <w:rPr>
          <w:rFonts w:ascii="Times New Roman" w:hAnsi="Times New Roman" w:cs="Times New Roman"/>
          <w:sz w:val="28"/>
          <w:szCs w:val="28"/>
        </w:rPr>
        <w:t>.</w:t>
      </w:r>
    </w:p>
    <w:p w:rsidR="0025296C" w:rsidRPr="00C42C72" w:rsidRDefault="0025296C" w:rsidP="00CA3865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C72">
        <w:rPr>
          <w:rFonts w:ascii="Times New Roman" w:eastAsia="Calibri" w:hAnsi="Times New Roman" w:cs="Times New Roman"/>
          <w:b/>
          <w:sz w:val="28"/>
          <w:szCs w:val="28"/>
        </w:rPr>
        <w:t>«Дельфины</w:t>
      </w:r>
      <w:r w:rsidRPr="00C42C72">
        <w:rPr>
          <w:rFonts w:ascii="Times New Roman" w:eastAsia="Calibri" w:hAnsi="Times New Roman" w:cs="Times New Roman"/>
          <w:sz w:val="28"/>
          <w:szCs w:val="28"/>
        </w:rPr>
        <w:t xml:space="preserve">-самые добродушные существа на Земле, и в то же время самые загадочные обитатели моря.  Они обладают уникальными данными. Могут нырять на глубину до 300 метров, улавливать звуки, которые и никто не способен услышать, да и видят дельфины лучше, чем остальные представители млекопитающих. </w:t>
      </w:r>
    </w:p>
    <w:p w:rsidR="0025296C" w:rsidRPr="00C42C72" w:rsidRDefault="0025296C" w:rsidP="006664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C72">
        <w:rPr>
          <w:rFonts w:ascii="Times New Roman" w:eastAsia="Calibri" w:hAnsi="Times New Roman" w:cs="Times New Roman"/>
          <w:sz w:val="28"/>
          <w:szCs w:val="28"/>
        </w:rPr>
        <w:t xml:space="preserve">Природа наградила дельфинов одинаково хорошим зрением, как в воздухе, так и в воде. Находясь полностью в воде или выставив глаза над ее поверхностью, дельфин замечает на расстоянии 15 метров движение руки человека и часто ловит брошенную ему рыбу на лету» (С. </w:t>
      </w:r>
      <w:r w:rsidR="008C025A" w:rsidRPr="00C42C72">
        <w:rPr>
          <w:rFonts w:ascii="Times New Roman" w:eastAsia="Calibri" w:hAnsi="Times New Roman" w:cs="Times New Roman"/>
          <w:sz w:val="28"/>
          <w:szCs w:val="28"/>
        </w:rPr>
        <w:t>8-9</w:t>
      </w:r>
      <w:r w:rsidRPr="00C42C72">
        <w:rPr>
          <w:rFonts w:ascii="Times New Roman" w:eastAsia="Calibri" w:hAnsi="Times New Roman" w:cs="Times New Roman"/>
          <w:sz w:val="28"/>
          <w:szCs w:val="28"/>
        </w:rPr>
        <w:t>).</w:t>
      </w:r>
    </w:p>
    <w:p w:rsidR="0025296C" w:rsidRPr="00C42C72" w:rsidRDefault="0025296C" w:rsidP="00666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C72">
        <w:rPr>
          <w:rFonts w:ascii="Times New Roman" w:hAnsi="Times New Roman" w:cs="Times New Roman"/>
          <w:b/>
          <w:sz w:val="28"/>
          <w:szCs w:val="28"/>
        </w:rPr>
        <w:t>Млекопитающие: Черноморская афалина.</w:t>
      </w:r>
      <w:r w:rsidRPr="00C42C72">
        <w:rPr>
          <w:rFonts w:ascii="Times New Roman" w:hAnsi="Times New Roman" w:cs="Times New Roman"/>
          <w:sz w:val="28"/>
          <w:szCs w:val="28"/>
        </w:rPr>
        <w:t xml:space="preserve"> // Наша флора и фауна: Кавказ и черноморское побережье /гл. ред. Павел Звонов. – 2013 – №41, С. 1290-1295.</w:t>
      </w:r>
    </w:p>
    <w:p w:rsidR="0025296C" w:rsidRPr="00C42C72" w:rsidRDefault="0025296C" w:rsidP="00666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C72">
        <w:rPr>
          <w:rFonts w:ascii="Times New Roman" w:hAnsi="Times New Roman" w:cs="Times New Roman"/>
          <w:b/>
          <w:sz w:val="28"/>
          <w:szCs w:val="28"/>
        </w:rPr>
        <w:lastRenderedPageBreak/>
        <w:t>Молис С. А. Книга для чтения по зоологии:</w:t>
      </w:r>
      <w:r w:rsidRPr="00C42C72">
        <w:rPr>
          <w:rFonts w:ascii="Times New Roman" w:hAnsi="Times New Roman" w:cs="Times New Roman"/>
          <w:sz w:val="28"/>
          <w:szCs w:val="28"/>
        </w:rPr>
        <w:t xml:space="preserve"> Для учащихся 6-7 кл./Сост. С. А. Молис.-2-е изд., перераб.-М.: Просвещение, 1986.-224с., ил. (о дельф. С.196-198), (о кальмарах, с.44-47).</w:t>
      </w:r>
    </w:p>
    <w:p w:rsidR="008C025A" w:rsidRPr="00C42C72" w:rsidRDefault="008C025A" w:rsidP="00666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C72">
        <w:rPr>
          <w:rFonts w:ascii="Times New Roman" w:hAnsi="Times New Roman" w:cs="Times New Roman"/>
          <w:sz w:val="28"/>
          <w:szCs w:val="28"/>
        </w:rPr>
        <w:t xml:space="preserve">Тайна третьей опсины: от тьмы к зрению. // </w:t>
      </w:r>
      <w:r w:rsidRPr="00C42C72">
        <w:rPr>
          <w:rFonts w:ascii="Times New Roman" w:hAnsi="Times New Roman" w:cs="Times New Roman"/>
          <w:sz w:val="28"/>
          <w:szCs w:val="28"/>
          <w:lang w:val="en-US"/>
        </w:rPr>
        <w:t>Discovery</w:t>
      </w:r>
      <w:r w:rsidRPr="00C42C72">
        <w:rPr>
          <w:rFonts w:ascii="Times New Roman" w:hAnsi="Times New Roman" w:cs="Times New Roman"/>
          <w:sz w:val="28"/>
          <w:szCs w:val="28"/>
        </w:rPr>
        <w:t xml:space="preserve"> / Дискавери / гл. ред. Н. А. Штаева. – 2012. №6 (42), С. </w:t>
      </w:r>
      <w:r w:rsidR="00A627BC" w:rsidRPr="00C42C72">
        <w:rPr>
          <w:rFonts w:ascii="Times New Roman" w:hAnsi="Times New Roman" w:cs="Times New Roman"/>
          <w:sz w:val="28"/>
          <w:szCs w:val="28"/>
        </w:rPr>
        <w:t>40-42.</w:t>
      </w:r>
    </w:p>
    <w:p w:rsidR="00A627BC" w:rsidRPr="00C42C72" w:rsidRDefault="00A627BC" w:rsidP="00666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C72">
        <w:rPr>
          <w:rFonts w:ascii="Times New Roman" w:hAnsi="Times New Roman" w:cs="Times New Roman"/>
          <w:sz w:val="28"/>
          <w:szCs w:val="28"/>
        </w:rPr>
        <w:t>(С. 40-42).</w:t>
      </w:r>
    </w:p>
    <w:p w:rsidR="0025296C" w:rsidRPr="00C42C72" w:rsidRDefault="009619D3" w:rsidP="006664C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25296C" w:rsidRPr="00C42C72">
          <w:rPr>
            <w:rStyle w:val="a5"/>
            <w:rFonts w:ascii="Times New Roman" w:hAnsi="Times New Roman" w:cs="Times New Roman"/>
            <w:sz w:val="28"/>
            <w:szCs w:val="28"/>
          </w:rPr>
          <w:t>http://morgana249.blogspot.ru/2014/07/10-examples-of-how-animals-see-images.html</w:t>
        </w:r>
      </w:hyperlink>
    </w:p>
    <w:p w:rsidR="0025296C" w:rsidRPr="00C42C72" w:rsidRDefault="0025296C" w:rsidP="006664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Человек, исследуя устройство глаз дельфина, может предполагать, как он видит. Но ответить на вопрос, что видит это удивительное существо, он не может, как не может и взглянуть на мир глазами дельфина. Но глаза эти замечательны тем (об этом сообщили ученые еще в 50-е годы XX века), что способны не только воспринимать свет, но и излучать его. И этот свет, этот дар дельфиньих глаз человек уже способен почувствовать и увидеть. Недаром еще во времена античности дельфин служил олицетворением бескорыстной дружбы и любви к человеку…</w:t>
      </w:r>
    </w:p>
    <w:p w:rsidR="0025296C" w:rsidRPr="00C42C72" w:rsidRDefault="0025296C" w:rsidP="006664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дельфинов, как и у кошек, глаза светятся в темноте. Это происходит за счет зеркального света — тапетума, который путем многократного отражения усиливает световой поток.</w:t>
      </w:r>
    </w:p>
    <w:p w:rsidR="0025296C" w:rsidRPr="00C42C72" w:rsidRDefault="0025296C" w:rsidP="006664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 еще это удивительное существо являет собой пример того, как вовремя вынырнуть из глубин и выдохнуть накопившийся там отработанный воздух и, вдохнув — 'вдохновившись' свежим, вновь погрузиться в пучину моря. И при этом не быть ослепленным светом, а мгновенно настроиться на четкое и ясное видение происходящего. И главное — делать это постоянно....</w:t>
      </w:r>
    </w:p>
    <w:p w:rsidR="0025296C" w:rsidRPr="00C42C72" w:rsidRDefault="0025296C" w:rsidP="006664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C42C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 водой дельфин может видеть так же хорошо, как и на воздухе. </w:t>
      </w:r>
      <w:r w:rsidRPr="00C42C72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Для них морская синева прозрачна, как слеза.</w:t>
      </w:r>
    </w:p>
    <w:p w:rsidR="0025296C" w:rsidRPr="00C42C72" w:rsidRDefault="0025296C" w:rsidP="006664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C72">
        <w:rPr>
          <w:rFonts w:ascii="Times New Roman" w:eastAsia="Calibri" w:hAnsi="Times New Roman" w:cs="Times New Roman"/>
          <w:sz w:val="28"/>
          <w:szCs w:val="28"/>
        </w:rPr>
        <w:t>Ныряя [м. выныривая?], он различает даже те предметы, которые находятся в нескольких метрах над поверхностью воды. Глаза расположены по бокам головы, и каждый глаз видит что-то свое. Общего поля зрения у них нет.</w:t>
      </w:r>
    </w:p>
    <w:p w:rsidR="005D738A" w:rsidRPr="006664C6" w:rsidRDefault="006664C6" w:rsidP="006664C6">
      <w:pPr>
        <w:spacing w:after="0" w:line="240" w:lineRule="auto"/>
        <w:jc w:val="both"/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 w:rsidRPr="006664C6"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3. </w:t>
      </w:r>
      <w:r w:rsidR="005D738A" w:rsidRPr="006664C6"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Материал о сапсане</w:t>
      </w:r>
    </w:p>
    <w:p w:rsidR="005D738A" w:rsidRPr="00C42C72" w:rsidRDefault="005D738A" w:rsidP="006664C6">
      <w:pPr>
        <w:pStyle w:val="a4"/>
        <w:spacing w:after="0" w:line="240" w:lineRule="auto"/>
        <w:ind w:left="0" w:firstLine="709"/>
        <w:jc w:val="both"/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hAnsi="Times New Roman" w:cs="Times New Roman"/>
          <w:b/>
          <w:sz w:val="28"/>
          <w:szCs w:val="28"/>
        </w:rPr>
        <w:t>Йонг Эдд. На вопрос: «Как животные используют глаза?» большинство из нас ответит: так же как человек. Но это неверно. Совсем</w:t>
      </w:r>
      <w:r w:rsidRPr="00C42C72">
        <w:rPr>
          <w:rFonts w:ascii="Times New Roman" w:hAnsi="Times New Roman" w:cs="Times New Roman"/>
          <w:sz w:val="28"/>
          <w:szCs w:val="28"/>
        </w:rPr>
        <w:t xml:space="preserve"> // National geographic: Россия / ред. Грек А. – №152, С. 104-123</w:t>
      </w:r>
    </w:p>
    <w:p w:rsidR="005D738A" w:rsidRPr="00C42C72" w:rsidRDefault="005D738A" w:rsidP="006664C6">
      <w:pPr>
        <w:pStyle w:val="a4"/>
        <w:spacing w:after="0" w:line="240" w:lineRule="auto"/>
        <w:ind w:left="0" w:firstLine="709"/>
        <w:jc w:val="both"/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Клиника детской офтальмология. Ребятам о зверятах: как видят животные. – М.: Эксимер </w:t>
      </w:r>
      <w:r w:rsidR="001D2328" w:rsidRPr="00C42C72"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KIDS/ – С. 43</w:t>
      </w:r>
      <w:r w:rsidRPr="00C42C72"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.</w:t>
      </w:r>
    </w:p>
    <w:p w:rsidR="005D738A" w:rsidRPr="00C42C72" w:rsidRDefault="005D738A" w:rsidP="006664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C42C72">
        <w:rPr>
          <w:rFonts w:ascii="Times New Roman" w:eastAsia="Calibri" w:hAnsi="Times New Roman" w:cs="Times New Roman"/>
          <w:b/>
          <w:sz w:val="28"/>
          <w:szCs w:val="28"/>
        </w:rPr>
        <w:t>Глаз – совершенное творение природы</w:t>
      </w:r>
    </w:p>
    <w:p w:rsidR="005D738A" w:rsidRPr="00C42C72" w:rsidRDefault="005D738A" w:rsidP="006664C6">
      <w:pPr>
        <w:pStyle w:val="a4"/>
        <w:spacing w:after="0" w:line="240" w:lineRule="auto"/>
        <w:ind w:left="0" w:firstLine="709"/>
        <w:jc w:val="both"/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Calibri" w:hAnsi="Times New Roman" w:cs="Times New Roman"/>
          <w:sz w:val="28"/>
          <w:szCs w:val="28"/>
        </w:rPr>
        <w:t xml:space="preserve">Эволюция глаза заняла около </w:t>
      </w:r>
      <w:r w:rsidRPr="00C42C72">
        <w:rPr>
          <w:rFonts w:ascii="Times New Roman" w:eastAsia="Calibri" w:hAnsi="Times New Roman" w:cs="Times New Roman"/>
          <w:i/>
          <w:sz w:val="28"/>
          <w:szCs w:val="28"/>
        </w:rPr>
        <w:t xml:space="preserve">половины </w:t>
      </w:r>
      <w:r w:rsidRPr="00C42C72">
        <w:rPr>
          <w:rFonts w:ascii="Times New Roman" w:eastAsia="Calibri" w:hAnsi="Times New Roman" w:cs="Times New Roman"/>
          <w:sz w:val="28"/>
          <w:szCs w:val="28"/>
        </w:rPr>
        <w:t xml:space="preserve">миллиона лет. За это время естественный отбор преобразовал простейшие светочуствительные органы в сложно устроенные зрительные механизмы – некоторых животных природа наделила глазами, возможности которых нам даже представить трудно из-за ограниченности наших собственных </w:t>
      </w:r>
      <w:r w:rsidRPr="00C42C72">
        <w:rPr>
          <w:rFonts w:ascii="Times New Roman" w:eastAsia="Calibri" w:hAnsi="Times New Roman" w:cs="Times New Roman"/>
          <w:i/>
          <w:sz w:val="28"/>
          <w:szCs w:val="28"/>
        </w:rPr>
        <w:t>глаз</w:t>
      </w:r>
    </w:p>
    <w:p w:rsidR="005D738A" w:rsidRPr="00C42C72" w:rsidRDefault="005D738A" w:rsidP="006664C6">
      <w:pPr>
        <w:pStyle w:val="a4"/>
        <w:spacing w:after="0" w:line="240" w:lineRule="auto"/>
        <w:ind w:left="0" w:firstLine="709"/>
        <w:jc w:val="both"/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Клиника детской офтальмология. Ребятам о зверятах: как видят животные. – М.: Эксимер </w:t>
      </w:r>
      <w:r w:rsidR="001D2328" w:rsidRPr="00C42C72"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KIDS/ – С. 43</w:t>
      </w:r>
      <w:r w:rsidRPr="00C42C72"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.</w:t>
      </w:r>
    </w:p>
    <w:p w:rsidR="00987550" w:rsidRPr="00C42C72" w:rsidRDefault="00987550" w:rsidP="006664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C72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Сокол </w:t>
      </w:r>
      <w:r w:rsidRPr="00C42C72">
        <w:rPr>
          <w:rFonts w:ascii="Times New Roman" w:eastAsia="Calibri" w:hAnsi="Times New Roman" w:cs="Times New Roman"/>
          <w:sz w:val="28"/>
          <w:szCs w:val="28"/>
        </w:rPr>
        <w:t xml:space="preserve">– хищная птица. Самая остроглазая и зоркая из всех животных. Глаза этих птиц выпуклые, выступают вперед и находятся по обе стороны головы. </w:t>
      </w:r>
    </w:p>
    <w:p w:rsidR="00987550" w:rsidRPr="00C42C72" w:rsidRDefault="00987550" w:rsidP="006664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C72">
        <w:rPr>
          <w:rFonts w:ascii="Times New Roman" w:eastAsia="Calibri" w:hAnsi="Times New Roman" w:cs="Times New Roman"/>
          <w:sz w:val="28"/>
          <w:szCs w:val="28"/>
        </w:rPr>
        <w:t>В хрусталике глаза сокола расположено колечко, состоящее из маленькой костяной пластинки. Это позволяет им быстро приспосабливать свое зрение к расстоянию и хорошо видеть предметы расположенные, как вблизи, так и вдали.</w:t>
      </w:r>
    </w:p>
    <w:p w:rsidR="006664C6" w:rsidRDefault="00987550" w:rsidP="006664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C72">
        <w:rPr>
          <w:rFonts w:ascii="Times New Roman" w:eastAsia="Calibri" w:hAnsi="Times New Roman" w:cs="Times New Roman"/>
          <w:sz w:val="28"/>
          <w:szCs w:val="28"/>
        </w:rPr>
        <w:t xml:space="preserve">Сокол видит все, что происходит впереди и сбоку, с невероятной точностью и безошибочно определяет дистанцию. Находясь высоко в небе, он с легкостью может разглядеть полевую мышь в траве и ринуться к ней с молниеносной силой. </w:t>
      </w:r>
    </w:p>
    <w:p w:rsidR="00987550" w:rsidRPr="00C42C72" w:rsidRDefault="00987550" w:rsidP="006664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C72">
        <w:rPr>
          <w:rFonts w:ascii="Times New Roman" w:eastAsia="Calibri" w:hAnsi="Times New Roman" w:cs="Times New Roman"/>
          <w:sz w:val="28"/>
          <w:szCs w:val="28"/>
        </w:rPr>
        <w:t>Когда сокол несется за своей жертвой, то может развивать скорость до ста метров в секунду. Для этой хищной птицы очень важно не потерять свою добычу из виду ни на минуту, иначе он не сможет регулировать свой полет и в результате промахнется. Показатели его зрения превосходят остроту зрения человека не менее чем в пять раз</w:t>
      </w:r>
      <w:r w:rsidR="001D2328" w:rsidRPr="00C42C72">
        <w:rPr>
          <w:rFonts w:ascii="Times New Roman" w:eastAsia="Calibri" w:hAnsi="Times New Roman" w:cs="Times New Roman"/>
          <w:sz w:val="28"/>
          <w:szCs w:val="28"/>
        </w:rPr>
        <w:t xml:space="preserve"> (С. 25)</w:t>
      </w:r>
      <w:r w:rsidRPr="00C42C7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7550" w:rsidRPr="00C42C72" w:rsidRDefault="009619D3" w:rsidP="006664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hyperlink r:id="rId24" w:history="1">
        <w:r w:rsidR="00987550" w:rsidRPr="00C42C72">
          <w:rPr>
            <w:rStyle w:val="a5"/>
            <w:rFonts w:ascii="Times New Roman" w:eastAsia="Calibri" w:hAnsi="Times New Roman" w:cs="Times New Roman"/>
            <w:sz w:val="28"/>
            <w:szCs w:val="28"/>
          </w:rPr>
          <w:t>http://morgana249.blogspot.ru/2014/07/10-examples-of-how-animals-see-images.html</w:t>
        </w:r>
      </w:hyperlink>
    </w:p>
    <w:p w:rsidR="00987550" w:rsidRPr="00C42C72" w:rsidRDefault="00987550" w:rsidP="006664C6">
      <w:pPr>
        <w:pStyle w:val="a4"/>
        <w:shd w:val="clear" w:color="auto" w:fill="FFFFFF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42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Хищные птицы самые остроглазые и зоркие из всех животных. Их зрение просто феноменально. Вы когда-нибудь замечали, что их глаза расположены по обе стороны головы, они выпуклы и выступают вперед. Именно поэтому птицы могут увидеть все, что происходит впереди, сбоку, причем, с такой точностью о которой человеку можно только мечтать.</w:t>
      </w:r>
      <w:r w:rsidRPr="00C42C72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Pr="00C42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Поэтому не зря говорят, что у птицы глаза – «как бинокль».</w:t>
      </w:r>
    </w:p>
    <w:p w:rsidR="00987550" w:rsidRPr="00C42C72" w:rsidRDefault="00987550" w:rsidP="006664C6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</w:pPr>
      <w:r w:rsidRPr="00C42C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C42C72">
        <w:rPr>
          <w:rFonts w:ascii="Times New Roman" w:eastAsia="Calibri" w:hAnsi="Times New Roman" w:cs="Times New Roman"/>
          <w:color w:val="000000"/>
          <w:sz w:val="28"/>
          <w:szCs w:val="28"/>
          <w:shd w:val="clear" w:color="auto" w:fill="FFFFFF"/>
        </w:rPr>
        <w:t>Когда сокол несется за своей жертвой, он может развивать скорость до ста метров в секунду. Для него очень важно не потерять свою добычу из виду ни на минуту, иначе он не сможет регулировать свой полет и в результате промахнется. Поэтому способность хорошо видеть на разных расстояниях – это одно из основных условий для того, чтобы выжить в суровых лесных широтах.</w:t>
      </w:r>
    </w:p>
    <w:p w:rsidR="00987550" w:rsidRPr="00C42C72" w:rsidRDefault="00987550" w:rsidP="006664C6">
      <w:pPr>
        <w:pStyle w:val="a4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color w:val="292E2E"/>
          <w:sz w:val="28"/>
          <w:szCs w:val="28"/>
          <w:shd w:val="clear" w:color="auto" w:fill="FFFFFF"/>
        </w:rPr>
      </w:pPr>
      <w:r w:rsidRPr="00C42C72">
        <w:rPr>
          <w:rFonts w:ascii="Times New Roman" w:eastAsia="Calibri" w:hAnsi="Times New Roman" w:cs="Times New Roman"/>
          <w:color w:val="292E2E"/>
          <w:sz w:val="28"/>
          <w:szCs w:val="28"/>
          <w:shd w:val="clear" w:color="auto" w:fill="FFFFFF"/>
        </w:rPr>
        <w:t>Сокол способен разглядеть добычу величиной всего в 10 сантиметров с расстояния полутора километров, причем скорость перемещения как самого сокола, так и жертвы на зоркость этой птицы не влияет.</w:t>
      </w:r>
    </w:p>
    <w:p w:rsidR="005D738A" w:rsidRPr="006664C6" w:rsidRDefault="006664C6" w:rsidP="006664C6">
      <w:pPr>
        <w:spacing w:after="0" w:line="240" w:lineRule="auto"/>
        <w:jc w:val="both"/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4. </w:t>
      </w:r>
      <w:r w:rsidR="005D738A" w:rsidRPr="006664C6"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Материал о</w:t>
      </w:r>
      <w:r w:rsidR="00987550" w:rsidRPr="006664C6"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кальмаре</w:t>
      </w:r>
    </w:p>
    <w:p w:rsidR="00987550" w:rsidRPr="00C42C72" w:rsidRDefault="00987550" w:rsidP="006664C6">
      <w:pPr>
        <w:pStyle w:val="a4"/>
        <w:spacing w:after="0" w:line="240" w:lineRule="auto"/>
        <w:ind w:left="0" w:firstLine="709"/>
        <w:jc w:val="both"/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Источник. Йонг Э. На вопрос: «Как животные используют глаза?» большинство из нас ответит: так же как человек. Но это неверно. Совсем. // National geographic: Россия / ред. Грек А.  – С. 112—113, 122—123. (Фотографии Дэвида Лииттшвагера).</w:t>
      </w:r>
    </w:p>
    <w:p w:rsidR="00987550" w:rsidRPr="00C42C72" w:rsidRDefault="00987550" w:rsidP="006664C6">
      <w:pPr>
        <w:pStyle w:val="a4"/>
        <w:spacing w:after="0" w:line="240" w:lineRule="auto"/>
        <w:ind w:left="0" w:firstLine="709"/>
        <w:jc w:val="both"/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  <w:lang w:eastAsia="ru-RU"/>
        </w:rPr>
        <w:t>Глядящий вверх левый глаз (виден на фото) кальмара в два раза крупнее правого глаза и легко различает добычу, проплывающую на фоне освещённой поверхности воды. Меньший глаз моллюска (его не видно) направлен вниз, чтобы видеть светящихся животных и хищников.</w:t>
      </w:r>
    </w:p>
    <w:p w:rsidR="00987550" w:rsidRPr="00C42C72" w:rsidRDefault="00987550" w:rsidP="006664C6">
      <w:pPr>
        <w:pStyle w:val="a4"/>
        <w:spacing w:after="0" w:line="240" w:lineRule="auto"/>
        <w:ind w:left="0" w:firstLine="709"/>
        <w:jc w:val="both"/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  <w:lang w:eastAsia="ru-RU"/>
        </w:rPr>
        <w:t>У кальмара камерные глаза, как и у человека (рис. с.112). Его хрусталик меняет плотность, повышая остроту зрения. (Пример: 2 фото Дарвина).</w:t>
      </w:r>
    </w:p>
    <w:p w:rsidR="00987550" w:rsidRPr="00C42C72" w:rsidRDefault="00987550" w:rsidP="006664C6">
      <w:pPr>
        <w:pStyle w:val="a4"/>
        <w:spacing w:after="0" w:line="240" w:lineRule="auto"/>
        <w:ind w:left="0" w:firstLine="709"/>
        <w:jc w:val="both"/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  <w:lang w:eastAsia="ru-RU"/>
        </w:rPr>
        <w:lastRenderedPageBreak/>
        <w:t>(с. 122) Отслоение сетчатки у кальмаров невозможна, потому что фоторецепторы их глаз спаяны с нейронами, а у чел. нейроны проходят в мозг через сетчатку, поэтому у нас есть слепое пятно (нечувствительная к свету область сетчатки). ? Достраивает картинку наш мозг.</w:t>
      </w:r>
    </w:p>
    <w:p w:rsidR="00987550" w:rsidRPr="00C42C72" w:rsidRDefault="00987550" w:rsidP="006664C6">
      <w:pPr>
        <w:pStyle w:val="a4"/>
        <w:spacing w:after="0" w:line="240" w:lineRule="auto"/>
        <w:ind w:left="0" w:firstLine="709"/>
        <w:jc w:val="both"/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  <w:lang w:eastAsia="ru-RU"/>
        </w:rPr>
        <w:t xml:space="preserve">Один глаз кальмара легко различает добычу, проплывающую на фоне освещённой поверхности воды. Другой его глаз, расположенный снизу, следит за тем, чтобы не пропустить появление хищников (с.4). </w:t>
      </w:r>
    </w:p>
    <w:p w:rsidR="00987550" w:rsidRPr="00C42C72" w:rsidRDefault="00987550" w:rsidP="006664C6">
      <w:pPr>
        <w:pStyle w:val="a4"/>
        <w:spacing w:after="0" w:line="240" w:lineRule="auto"/>
        <w:ind w:left="0" w:firstLine="709"/>
        <w:jc w:val="both"/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bCs/>
          <w:color w:val="000000"/>
          <w:kern w:val="24"/>
          <w:sz w:val="28"/>
          <w:szCs w:val="28"/>
          <w:lang w:eastAsia="ru-RU"/>
        </w:rPr>
        <w:t>Самые большие глаза принадлежат гигантскому кальмару. Д -17-30 см. Благодаря таким «блюдцам» кальмар по едва заметному мерцанию планктона может засечь своего злейшего врага – кашалота, плывущего в планктонном облаке (с.123, фото).</w:t>
      </w:r>
    </w:p>
    <w:p w:rsidR="005D738A" w:rsidRPr="00C42C72" w:rsidRDefault="005D738A" w:rsidP="006664C6">
      <w:pPr>
        <w:pStyle w:val="a4"/>
        <w:spacing w:after="0" w:line="240" w:lineRule="auto"/>
        <w:ind w:left="0" w:firstLine="709"/>
        <w:jc w:val="both"/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Клиника детской офтальмология. Ребятам о зверятах: как видят животные. – М.: Эксимер </w:t>
      </w:r>
      <w:r w:rsidR="001D2328" w:rsidRPr="00C42C72"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KIDS/ – С. 43</w:t>
      </w:r>
      <w:r w:rsidRPr="00C42C72"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.</w:t>
      </w:r>
    </w:p>
    <w:p w:rsidR="00987550" w:rsidRPr="00C42C72" w:rsidRDefault="00987550" w:rsidP="006664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C72">
        <w:rPr>
          <w:rFonts w:ascii="Times New Roman" w:eastAsia="Calibri" w:hAnsi="Times New Roman" w:cs="Times New Roman"/>
          <w:sz w:val="28"/>
          <w:szCs w:val="28"/>
        </w:rPr>
        <w:t xml:space="preserve">Среди обитателей морей самые совершенные глаза у головоногих моллюсков – осьминогов, </w:t>
      </w:r>
      <w:r w:rsidRPr="00C42C72">
        <w:rPr>
          <w:rFonts w:ascii="Times New Roman" w:eastAsia="Calibri" w:hAnsi="Times New Roman" w:cs="Times New Roman"/>
          <w:b/>
          <w:sz w:val="28"/>
          <w:szCs w:val="28"/>
        </w:rPr>
        <w:t>кальмаров,</w:t>
      </w:r>
      <w:r w:rsidRPr="00C42C72">
        <w:rPr>
          <w:rFonts w:ascii="Times New Roman" w:eastAsia="Calibri" w:hAnsi="Times New Roman" w:cs="Times New Roman"/>
          <w:sz w:val="28"/>
          <w:szCs w:val="28"/>
        </w:rPr>
        <w:t xml:space="preserve"> каракатиц. Во время погони за рыбой они развивают большую скорость, а при таком способе охоты без хорошего зрения не обойтись.</w:t>
      </w:r>
    </w:p>
    <w:p w:rsidR="00987550" w:rsidRPr="00C42C72" w:rsidRDefault="00987550" w:rsidP="006664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C42C72">
        <w:rPr>
          <w:rFonts w:ascii="Times New Roman" w:eastAsia="Calibri" w:hAnsi="Times New Roman" w:cs="Times New Roman"/>
          <w:sz w:val="28"/>
          <w:szCs w:val="28"/>
        </w:rPr>
        <w:t xml:space="preserve">Глаза головоногих моллюсков похожи на наши, только приспособление к зрению на различные расстояния достигается приближением или удалением хрусталика по отношению к сетчатой оболочке. Глаза у головоногих моллюсков – огромные. Например, у каракатицы диаметр глаза составляет до одной десятой длины тела. У кальмара-ликотеутиса глаза еще больше – до 1/6 длины тела, а у гигантского кальмара-архитеутиса они </w:t>
      </w:r>
      <w:r w:rsidRPr="00C42C72">
        <w:rPr>
          <w:rFonts w:ascii="Times New Roman" w:eastAsia="Calibri" w:hAnsi="Times New Roman" w:cs="Times New Roman"/>
          <w:b/>
          <w:sz w:val="28"/>
          <w:szCs w:val="28"/>
        </w:rPr>
        <w:t>размером с колесо от детского велосипеда!</w:t>
      </w:r>
    </w:p>
    <w:p w:rsidR="00987550" w:rsidRPr="00C42C72" w:rsidRDefault="00987550" w:rsidP="006664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C72">
        <w:rPr>
          <w:rFonts w:ascii="Times New Roman" w:eastAsia="Calibri" w:hAnsi="Times New Roman" w:cs="Times New Roman"/>
          <w:sz w:val="28"/>
          <w:szCs w:val="28"/>
        </w:rPr>
        <w:t xml:space="preserve">Удивительно, но факт: у глубоководного кальмара-хиротеутиса имеется собственное </w:t>
      </w:r>
      <w:r w:rsidRPr="00C42C72">
        <w:rPr>
          <w:rFonts w:ascii="Times New Roman" w:eastAsia="Calibri" w:hAnsi="Times New Roman" w:cs="Times New Roman"/>
          <w:b/>
          <w:sz w:val="28"/>
          <w:szCs w:val="28"/>
        </w:rPr>
        <w:t>подводное освещение</w:t>
      </w:r>
      <w:r w:rsidRPr="00C42C72">
        <w:rPr>
          <w:rFonts w:ascii="Times New Roman" w:eastAsia="Calibri" w:hAnsi="Times New Roman" w:cs="Times New Roman"/>
          <w:sz w:val="28"/>
          <w:szCs w:val="28"/>
        </w:rPr>
        <w:t xml:space="preserve">. Светящиеся органы на концах щупальцев служат </w:t>
      </w:r>
      <w:r w:rsidRPr="00C42C72">
        <w:rPr>
          <w:rFonts w:ascii="Times New Roman" w:eastAsia="Calibri" w:hAnsi="Times New Roman" w:cs="Times New Roman"/>
          <w:b/>
          <w:sz w:val="28"/>
          <w:szCs w:val="28"/>
        </w:rPr>
        <w:t xml:space="preserve">приманкой </w:t>
      </w:r>
      <w:r w:rsidRPr="00C42C72">
        <w:rPr>
          <w:rFonts w:ascii="Times New Roman" w:eastAsia="Calibri" w:hAnsi="Times New Roman" w:cs="Times New Roman"/>
          <w:sz w:val="28"/>
          <w:szCs w:val="28"/>
        </w:rPr>
        <w:t>для рачков и мелкой рыбы</w:t>
      </w:r>
      <w:r w:rsidR="00C42C72" w:rsidRPr="00C42C72">
        <w:rPr>
          <w:rFonts w:ascii="Times New Roman" w:eastAsia="Calibri" w:hAnsi="Times New Roman" w:cs="Times New Roman"/>
          <w:sz w:val="28"/>
          <w:szCs w:val="28"/>
        </w:rPr>
        <w:t xml:space="preserve"> (32-33)</w:t>
      </w:r>
      <w:r w:rsidRPr="00C42C7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987550" w:rsidRPr="00C42C72" w:rsidRDefault="00987550" w:rsidP="006664C6">
      <w:pPr>
        <w:pStyle w:val="a4"/>
        <w:spacing w:after="0" w:line="240" w:lineRule="auto"/>
        <w:ind w:left="0"/>
        <w:jc w:val="both"/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</w:p>
    <w:p w:rsidR="0025296C" w:rsidRPr="006664C6" w:rsidRDefault="006664C6" w:rsidP="006664C6">
      <w:pPr>
        <w:spacing w:after="0" w:line="240" w:lineRule="auto"/>
        <w:jc w:val="both"/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5</w:t>
      </w:r>
      <w:r w:rsidR="005D738A" w:rsidRPr="006664C6"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. Материал о</w:t>
      </w:r>
      <w:r w:rsidR="00EC5718" w:rsidRPr="006664C6"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Стрекозе</w:t>
      </w:r>
    </w:p>
    <w:p w:rsidR="00EC5718" w:rsidRPr="00C42C72" w:rsidRDefault="00EC5718" w:rsidP="006664C6">
      <w:pPr>
        <w:pStyle w:val="a4"/>
        <w:spacing w:after="0" w:line="240" w:lineRule="auto"/>
        <w:ind w:left="0" w:firstLine="709"/>
        <w:jc w:val="both"/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Источник. Йонг Э. На вопрос: «Как животные используют глаза?» большинство из нас ответит: так же как человек. Но это неверно.  Совсем. // National geographic: Россия / ред. Грек А.  – С.122.</w:t>
      </w:r>
    </w:p>
    <w:p w:rsidR="00EC5718" w:rsidRPr="00C42C72" w:rsidRDefault="00EC5718" w:rsidP="006664C6">
      <w:pPr>
        <w:pStyle w:val="a4"/>
        <w:spacing w:after="0" w:line="240" w:lineRule="auto"/>
        <w:ind w:left="0" w:firstLine="709"/>
        <w:jc w:val="both"/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Calibri" w:hAnsi="Times New Roman" w:cs="Times New Roman"/>
          <w:sz w:val="28"/>
          <w:szCs w:val="28"/>
        </w:rPr>
        <w:t>Эрик Уоррэнт: «Преимущество насекомых в том, что их глаза устроены как камера замедленного действия» (с122).</w:t>
      </w:r>
    </w:p>
    <w:p w:rsidR="005D738A" w:rsidRPr="00C42C72" w:rsidRDefault="005D738A" w:rsidP="006664C6">
      <w:pPr>
        <w:pStyle w:val="a4"/>
        <w:spacing w:after="0" w:line="240" w:lineRule="auto"/>
        <w:ind w:left="0" w:firstLine="709"/>
        <w:jc w:val="both"/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Клиника детской офтальмология. Ребятам о зверятах: как </w:t>
      </w:r>
    </w:p>
    <w:p w:rsidR="005D738A" w:rsidRPr="00C42C72" w:rsidRDefault="005D738A" w:rsidP="006664C6">
      <w:pPr>
        <w:pStyle w:val="a4"/>
        <w:spacing w:after="0" w:line="240" w:lineRule="auto"/>
        <w:ind w:left="0" w:firstLine="709"/>
        <w:jc w:val="both"/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</w:pPr>
      <w:r w:rsidRPr="00C42C72"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видят животные. – М.: Эксимер</w:t>
      </w:r>
      <w:r w:rsidR="00C42C72" w:rsidRPr="00C42C72"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 xml:space="preserve"> KIDS/ – С. 43</w:t>
      </w:r>
      <w:r w:rsidRPr="00C42C72">
        <w:rPr>
          <w:rFonts w:ascii="Times New Roman" w:eastAsia="Tahoma" w:hAnsi="Times New Roman" w:cs="Times New Roman"/>
          <w:b/>
          <w:bCs/>
          <w:color w:val="000000"/>
          <w:kern w:val="24"/>
          <w:sz w:val="28"/>
          <w:szCs w:val="28"/>
          <w:lang w:eastAsia="ru-RU"/>
        </w:rPr>
        <w:t>.</w:t>
      </w:r>
    </w:p>
    <w:p w:rsidR="00EC5718" w:rsidRPr="00C42C72" w:rsidRDefault="00EC5718" w:rsidP="006664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C72">
        <w:rPr>
          <w:rFonts w:ascii="Times New Roman" w:eastAsia="Calibri" w:hAnsi="Times New Roman" w:cs="Times New Roman"/>
          <w:b/>
          <w:sz w:val="28"/>
          <w:szCs w:val="28"/>
        </w:rPr>
        <w:t>Стрекоза</w:t>
      </w:r>
      <w:r w:rsidRPr="00C42C72">
        <w:rPr>
          <w:rFonts w:ascii="Times New Roman" w:eastAsia="Calibri" w:hAnsi="Times New Roman" w:cs="Times New Roman"/>
          <w:sz w:val="28"/>
          <w:szCs w:val="28"/>
        </w:rPr>
        <w:t xml:space="preserve"> – самый зоркий представитель насекомых. Она может различать предметы размером с маленькую бусину на расстоянии в 1 м.</w:t>
      </w:r>
    </w:p>
    <w:p w:rsidR="00EC5718" w:rsidRPr="00C42C72" w:rsidRDefault="00EC5718" w:rsidP="006664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C72">
        <w:rPr>
          <w:rFonts w:ascii="Times New Roman" w:eastAsia="Calibri" w:hAnsi="Times New Roman" w:cs="Times New Roman"/>
          <w:sz w:val="28"/>
          <w:szCs w:val="28"/>
        </w:rPr>
        <w:t>Глаза стрекозы состоит из 30 000 отдельных глазков [</w:t>
      </w:r>
      <w:r w:rsidRPr="00C42C72">
        <w:rPr>
          <w:rFonts w:ascii="Times New Roman" w:eastAsia="Calibri" w:hAnsi="Times New Roman" w:cs="Times New Roman"/>
          <w:sz w:val="28"/>
          <w:szCs w:val="28"/>
          <w:lang w:val="en-US"/>
        </w:rPr>
        <w:t>NG</w:t>
      </w:r>
      <w:r w:rsidRPr="00C42C72">
        <w:rPr>
          <w:rFonts w:ascii="Times New Roman" w:eastAsia="Calibri" w:hAnsi="Times New Roman" w:cs="Times New Roman"/>
          <w:sz w:val="28"/>
          <w:szCs w:val="28"/>
        </w:rPr>
        <w:t xml:space="preserve"> с110 - тысячи линз]. Каждый из них выхватывает из окружающего пространства одну точку, а уже в ее мозгу все складывается в единую мозаику. Такие глаза называются «фасеточными» [фасет – скошенная </w:t>
      </w:r>
      <w:r w:rsidRPr="00C42C72">
        <w:rPr>
          <w:rFonts w:ascii="Times New Roman" w:eastAsia="Calibri" w:hAnsi="Times New Roman" w:cs="Times New Roman"/>
          <w:b/>
          <w:sz w:val="28"/>
          <w:szCs w:val="28"/>
        </w:rPr>
        <w:t>боковая грань</w:t>
      </w:r>
      <w:r w:rsidRPr="00C42C72">
        <w:rPr>
          <w:rFonts w:ascii="Times New Roman" w:eastAsia="Calibri" w:hAnsi="Times New Roman" w:cs="Times New Roman"/>
          <w:sz w:val="28"/>
          <w:szCs w:val="28"/>
        </w:rPr>
        <w:t xml:space="preserve"> чего-н.]. Глаза стрекозы замечают малейшее, даже очень быстрое, движение. Вы только представьте: глаза стрекозы воспринимают до 300 изображений в </w:t>
      </w:r>
      <w:r w:rsidRPr="00C42C72">
        <w:rPr>
          <w:rFonts w:ascii="Times New Roman" w:eastAsia="Calibri" w:hAnsi="Times New Roman" w:cs="Times New Roman"/>
          <w:sz w:val="28"/>
          <w:szCs w:val="28"/>
        </w:rPr>
        <w:lastRenderedPageBreak/>
        <w:t>секунду! [Калейдоскоп?] В тех случаях, когда человек увидит промелькнувшую тень, стрекоза будет отчетливо видеть движущийся предмет.</w:t>
      </w:r>
    </w:p>
    <w:p w:rsidR="005D738A" w:rsidRDefault="00EC5718" w:rsidP="006664C6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42C72">
        <w:rPr>
          <w:rFonts w:ascii="Times New Roman" w:eastAsia="Calibri" w:hAnsi="Times New Roman" w:cs="Times New Roman"/>
          <w:sz w:val="28"/>
          <w:szCs w:val="28"/>
        </w:rPr>
        <w:t>Стрекоза хорошо различает цвета, но только нижней половиной глаз, в то время как верхняя половина смотри в небо, на фоне которого добыча и так хорошо заметн</w:t>
      </w:r>
      <w:r w:rsidR="00486DD7" w:rsidRPr="00C42C72">
        <w:rPr>
          <w:rFonts w:ascii="Times New Roman" w:eastAsia="Calibri" w:hAnsi="Times New Roman" w:cs="Times New Roman"/>
          <w:sz w:val="28"/>
          <w:szCs w:val="28"/>
        </w:rPr>
        <w:t>а</w:t>
      </w:r>
      <w:r w:rsidR="00C42C72" w:rsidRPr="00C42C72">
        <w:rPr>
          <w:rFonts w:ascii="Times New Roman" w:eastAsia="Calibri" w:hAnsi="Times New Roman" w:cs="Times New Roman"/>
          <w:sz w:val="28"/>
          <w:szCs w:val="28"/>
        </w:rPr>
        <w:t xml:space="preserve"> (16-17)</w:t>
      </w:r>
      <w:r w:rsidR="00486DD7" w:rsidRPr="00C42C72">
        <w:rPr>
          <w:rFonts w:ascii="Times New Roman" w:eastAsia="Calibri" w:hAnsi="Times New Roman" w:cs="Times New Roman"/>
          <w:sz w:val="28"/>
          <w:szCs w:val="28"/>
        </w:rPr>
        <w:t>.</w:t>
      </w:r>
    </w:p>
    <w:p w:rsidR="00EC5718" w:rsidRDefault="00EC5718" w:rsidP="006664C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664C6" w:rsidRDefault="00573083" w:rsidP="006664C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3</w:t>
      </w:r>
    </w:p>
    <w:p w:rsidR="00E369EA" w:rsidRPr="00A75A13" w:rsidRDefault="00E369EA" w:rsidP="00573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Топоркова Т. Г. </w:t>
      </w:r>
      <w:r w:rsidRPr="00A75A13">
        <w:rPr>
          <w:rFonts w:ascii="Times New Roman" w:hAnsi="Times New Roman" w:cs="Times New Roman"/>
          <w:sz w:val="28"/>
          <w:szCs w:val="28"/>
        </w:rPr>
        <w:t xml:space="preserve"> «Образовательные эффекты коммуникативного метода «игрового кругового с тренинга с правилами» на занятиях по технологии ТРИЗ» // Инновации в образовании. – Выпуск 5. – СПб. – 2013. - с. 91-92.</w:t>
      </w:r>
    </w:p>
    <w:p w:rsidR="00E369EA" w:rsidRPr="00A75A13" w:rsidRDefault="00E369EA" w:rsidP="00573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В статье описываются образовательные </w:t>
      </w: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эффекты коммуникативного метода «игрового кругового тренинга с правилами» на занятиях по образовательной технологии ТРИЗ.</w:t>
      </w:r>
    </w:p>
    <w:p w:rsidR="00E369EA" w:rsidRPr="00A75A13" w:rsidRDefault="00E369EA" w:rsidP="00573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Ключевые слова:</w:t>
      </w: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образовательные эффекты; образовательная технология ТРИЗ; коммуникативный метод кругового тренинга с правилами.</w:t>
      </w:r>
    </w:p>
    <w:p w:rsidR="00E369EA" w:rsidRPr="00A75A13" w:rsidRDefault="00E369EA" w:rsidP="00573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Главной идеей </w:t>
      </w:r>
      <w:r w:rsidRPr="00A75A1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>Федерального государственного образовательного стандарта второго поколения является гарантированное достижение планируемого результата развития современной компетентной личности.</w:t>
      </w:r>
    </w:p>
    <w:p w:rsidR="00E369EA" w:rsidRPr="00A75A13" w:rsidRDefault="00E369EA" w:rsidP="00573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Системно – деятельностный подход как методологическая база </w:t>
      </w:r>
      <w:r w:rsidRPr="00A75A1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Стандарта опирается </w:t>
      </w: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Pr="00A75A1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 </w:t>
      </w:r>
      <w:r w:rsidRPr="00A75A13">
        <w:rPr>
          <w:rFonts w:ascii="Times New Roman" w:eastAsia="TimesNewRomanPSMT" w:hAnsi="Times New Roman" w:cs="Times New Roman"/>
          <w:sz w:val="28"/>
          <w:szCs w:val="28"/>
          <w:lang w:eastAsia="ru-RU"/>
        </w:rPr>
        <w:t>теорию развития высших психических функций</w:t>
      </w: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методологические принципы </w:t>
      </w:r>
    </w:p>
    <w:p w:rsidR="00E369EA" w:rsidRPr="00A75A13" w:rsidRDefault="00E369EA" w:rsidP="00573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Л.С. Выготского (1896 –1934), создателя «вершинной психологии».</w:t>
      </w:r>
    </w:p>
    <w:p w:rsidR="00E369EA" w:rsidRPr="00A75A13" w:rsidRDefault="00E369EA" w:rsidP="00573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kern w:val="2"/>
          <w:sz w:val="28"/>
          <w:szCs w:val="28"/>
          <w:lang w:eastAsia="ru-RU"/>
        </w:rPr>
        <w:t xml:space="preserve">Изменяются цели и способы </w:t>
      </w: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деятельности, возрастает роль общения, творческого мышления, личностного опыта.</w:t>
      </w:r>
    </w:p>
    <w:p w:rsidR="00E369EA" w:rsidRPr="00A75A13" w:rsidRDefault="00E369EA" w:rsidP="00573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Образовательная технология ТРИЗ (теория решения изобретательских задач) отражает идею системно – деятельностного подхода, способствующего получению нового образовательного результата. Автор теория решения изобретательских задач (ТРИЗ) – </w:t>
      </w:r>
      <w:r w:rsidRPr="00A75A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Генрих Саулович Альтшуллер</w:t>
      </w: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(1926 – 1998), инженер и изобретатель, писатель и патриот России. </w:t>
      </w:r>
    </w:p>
    <w:p w:rsidR="00E369EA" w:rsidRPr="00A75A13" w:rsidRDefault="00E369EA" w:rsidP="00573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Овладев ТРИЗ, учитель и обучающиеся получают опыт использования системы методов и приемов, дающих возможность </w:t>
      </w:r>
      <w:r w:rsidRPr="00A75A13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достижения </w:t>
      </w:r>
      <w:r w:rsidRPr="00A75A1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метапредметного </w:t>
      </w: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эффекта, включающего усвоение универсальных личностных, регулятивных, познавательных, коммуникативных учебных действий (УУД) и метапредметных понятий. На занятиях по ТРИЗ предметом обучения являются сами УУД.</w:t>
      </w:r>
    </w:p>
    <w:p w:rsidR="00E369EA" w:rsidRPr="00A75A13" w:rsidRDefault="00E369EA" w:rsidP="00573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Одним из приемов учебной работы в ТРИЗ является «Игровой круговой тренинг с правилами» или просто «Круг», авторский прием (1991), который решает организационное противоречие между желанием каждого сказать и быть услышанным.</w:t>
      </w:r>
    </w:p>
    <w:p w:rsidR="00E369EA" w:rsidRPr="00A75A13" w:rsidRDefault="00E369EA" w:rsidP="00573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Обучающиеся расставляют стулья по кругу на группу до 15 – 20 человек   для устной рефлексии; имеются песочные часы, мяч; магнитные доски, мел, раздаточный материал (листы с заданиями  по методам и </w:t>
      </w: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приемам ТРИЗ),  столы для письменных работ и  рисования, предметы для опытов.</w:t>
      </w:r>
    </w:p>
    <w:p w:rsidR="00E369EA" w:rsidRPr="00A75A13" w:rsidRDefault="00E369EA" w:rsidP="00573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6. Описание особенностей деятельности (процедура).</w:t>
      </w:r>
    </w:p>
    <w:p w:rsidR="00E369EA" w:rsidRPr="00A75A13" w:rsidRDefault="00E369EA" w:rsidP="00573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>Мяч «якорится» (связывается) с функцией устной: говорит только тот, кто держит мяч в руках, остальные внимательно слушают. Это одно из принятых всеми правил. Мяч передают по кругу справа налево (по часовой стрелке) в соответствии с законами природы: так закручивается льющаяся вода, вьются растения.</w:t>
      </w:r>
    </w:p>
    <w:p w:rsidR="00E369EA" w:rsidRPr="00A75A13" w:rsidRDefault="00E369EA" w:rsidP="00573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Чтобы убрать распространенную привычку подсказывать и проявления импрессинга, принимается «правило одной минуты» (в начальной школе – 30 секунд), в течении которой все размышляют над вопросом молча. Эффектом является большое разнообразие ответов на открытые задачи. </w:t>
      </w:r>
    </w:p>
    <w:p w:rsidR="00E369EA" w:rsidRPr="00A75A13" w:rsidRDefault="00E369EA" w:rsidP="00573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Опыт использования «кругового тренинга с правилами» на уроках истории и обществоведения, в кружках и факультативах по истории, логике, психологии в 5 – 11 классах; тренингах личностного роста и финансовой грамотности; на занятиях в творческих объединениях дополнительного образования по образовательной технологии ТРИЗ и группе продленного дня в ГБОУ школа №327 показывает, что образовательными эффектами «кругового тренинга с правилами являются развитие системного мышления, чувственный опыт, тренинг ощущений, воображения и интуиции. </w:t>
      </w:r>
    </w:p>
    <w:p w:rsidR="00E369EA" w:rsidRPr="00A75A13" w:rsidRDefault="00E369EA" w:rsidP="00573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A75A13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Библиографические ссылки</w:t>
      </w:r>
    </w:p>
    <w:p w:rsidR="00E369EA" w:rsidRPr="00A75A13" w:rsidRDefault="00E369EA" w:rsidP="00573083">
      <w:pPr>
        <w:spacing w:after="0" w:line="240" w:lineRule="auto"/>
        <w:ind w:firstLine="709"/>
        <w:jc w:val="both"/>
        <w:rPr>
          <w:rFonts w:ascii="Times New Roman" w:eastAsia="TimesNewRomanPSMT" w:hAnsi="Times New Roman" w:cs="Times New Roman"/>
          <w:sz w:val="28"/>
          <w:szCs w:val="28"/>
          <w:lang w:eastAsia="ru-RU"/>
        </w:rPr>
      </w:pPr>
      <w:r w:rsidRPr="00A75A13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1. </w:t>
      </w:r>
      <w:r w:rsidRPr="00A75A13">
        <w:rPr>
          <w:rFonts w:ascii="Times New Roman" w:eastAsia="TimesNewRomanPSMT" w:hAnsi="Times New Roman" w:cs="Times New Roman"/>
          <w:i/>
          <w:sz w:val="28"/>
          <w:szCs w:val="28"/>
          <w:lang w:eastAsia="ru-RU"/>
        </w:rPr>
        <w:t>Выгодская Л.Г., Лифанова Т.М</w:t>
      </w:r>
      <w:r w:rsidRPr="00A75A13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.  </w:t>
      </w:r>
      <w:r w:rsidRPr="00A75A1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Лев Семенович </w:t>
      </w:r>
      <w:r w:rsidRPr="00A75A13">
        <w:rPr>
          <w:rFonts w:ascii="Times New Roman" w:eastAsia="TimesNewRomanPSMT" w:hAnsi="Times New Roman" w:cs="Times New Roman"/>
          <w:sz w:val="28"/>
          <w:szCs w:val="28"/>
          <w:lang w:eastAsia="ru-RU"/>
        </w:rPr>
        <w:t>Выготский. Жизнь. Деятельность. Штрихи к портрету. – М.: Смысл, 1996. – 424 с.</w:t>
      </w:r>
    </w:p>
    <w:p w:rsidR="00E369EA" w:rsidRPr="00A75A13" w:rsidRDefault="00E369EA" w:rsidP="00573083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FF"/>
          <w:sz w:val="28"/>
          <w:szCs w:val="28"/>
          <w:u w:val="single"/>
          <w:lang w:eastAsia="ru-RU"/>
        </w:rPr>
      </w:pPr>
      <w:r w:rsidRPr="00A75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2. Фонд </w:t>
      </w:r>
      <w:r w:rsidRPr="00A75A1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Г.С. Альтшуллера</w:t>
      </w:r>
      <w:r w:rsidRPr="00A75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/</w:t>
      </w:r>
      <w:r w:rsidRPr="00A75A1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G</w:t>
      </w:r>
      <w:r w:rsidRPr="00A75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Pr="00A75A1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S</w:t>
      </w:r>
      <w:r w:rsidRPr="00A75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A75A1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Altshuller</w:t>
      </w:r>
      <w:r w:rsidRPr="00A75A1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75A13"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ru-RU"/>
        </w:rPr>
        <w:t>foundation</w:t>
      </w:r>
      <w:r w:rsidRPr="00A75A13">
        <w:rPr>
          <w:rFonts w:ascii="Times New Roman" w:eastAsia="TimesNewRomanPSMT" w:hAnsi="Times New Roman" w:cs="Times New Roman"/>
          <w:sz w:val="28"/>
          <w:szCs w:val="28"/>
          <w:lang w:eastAsia="ru-RU"/>
        </w:rPr>
        <w:t xml:space="preserve"> </w:t>
      </w:r>
      <w:hyperlink r:id="rId25" w:history="1">
        <w:r w:rsidRPr="00A75A1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Pr="00A75A1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r w:rsidRPr="00A75A1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www</w:t>
        </w:r>
        <w:r w:rsidRPr="00A75A1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A75A1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altshuller</w:t>
        </w:r>
        <w:r w:rsidRPr="00A75A1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r w:rsidRPr="00A75A1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r w:rsidRPr="00A75A13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</w:hyperlink>
    </w:p>
    <w:p w:rsidR="0025296C" w:rsidRPr="00A75A13" w:rsidRDefault="0025296C" w:rsidP="0003181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25296C" w:rsidRPr="00A75A13" w:rsidSect="00D87EB9">
      <w:headerReference w:type="defaul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13172" w:rsidRDefault="00C13172" w:rsidP="00D87EB9">
      <w:pPr>
        <w:spacing w:after="0" w:line="240" w:lineRule="auto"/>
      </w:pPr>
      <w:r>
        <w:separator/>
      </w:r>
    </w:p>
  </w:endnote>
  <w:endnote w:type="continuationSeparator" w:id="0">
    <w:p w:rsidR="00C13172" w:rsidRDefault="00C13172" w:rsidP="00D87E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modern"/>
    <w:pitch w:val="fixed"/>
    <w:sig w:usb0="00000003" w:usb1="0A0E0000" w:usb2="00000010" w:usb3="00000000" w:csb0="0004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13172" w:rsidRDefault="00C13172" w:rsidP="00D87EB9">
      <w:pPr>
        <w:spacing w:after="0" w:line="240" w:lineRule="auto"/>
      </w:pPr>
      <w:r>
        <w:separator/>
      </w:r>
    </w:p>
  </w:footnote>
  <w:footnote w:type="continuationSeparator" w:id="0">
    <w:p w:rsidR="00C13172" w:rsidRDefault="00C13172" w:rsidP="00D87E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82793589"/>
      <w:docPartObj>
        <w:docPartGallery w:val="Page Numbers (Top of Page)"/>
        <w:docPartUnique/>
      </w:docPartObj>
    </w:sdtPr>
    <w:sdtContent>
      <w:p w:rsidR="00D87EB9" w:rsidRDefault="009619D3">
        <w:pPr>
          <w:pStyle w:val="a7"/>
          <w:jc w:val="right"/>
        </w:pPr>
        <w:r>
          <w:fldChar w:fldCharType="begin"/>
        </w:r>
        <w:r w:rsidR="00D87EB9">
          <w:instrText>PAGE   \* MERGEFORMAT</w:instrText>
        </w:r>
        <w:r>
          <w:fldChar w:fldCharType="separate"/>
        </w:r>
        <w:r w:rsidR="00D667C5">
          <w:rPr>
            <w:noProof/>
          </w:rPr>
          <w:t>22</w:t>
        </w:r>
        <w:r>
          <w:fldChar w:fldCharType="end"/>
        </w:r>
      </w:p>
    </w:sdtContent>
  </w:sdt>
  <w:p w:rsidR="00D87EB9" w:rsidRDefault="00D87EB9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E20077"/>
    <w:multiLevelType w:val="hybridMultilevel"/>
    <w:tmpl w:val="34A4CF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B3241ED"/>
    <w:multiLevelType w:val="hybridMultilevel"/>
    <w:tmpl w:val="332475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4A2E94"/>
    <w:multiLevelType w:val="hybridMultilevel"/>
    <w:tmpl w:val="B04247D4"/>
    <w:lvl w:ilvl="0" w:tplc="6234DD0C">
      <w:start w:val="1"/>
      <w:numFmt w:val="decimal"/>
      <w:lvlText w:val="%1."/>
      <w:lvlJc w:val="left"/>
      <w:pPr>
        <w:ind w:left="1069" w:hanging="360"/>
      </w:pPr>
      <w:rPr>
        <w:rFonts w:cs="+mn-cs" w:hint="default"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95877E9"/>
    <w:multiLevelType w:val="hybridMultilevel"/>
    <w:tmpl w:val="69FC54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6857188"/>
    <w:multiLevelType w:val="hybridMultilevel"/>
    <w:tmpl w:val="8C7CE148"/>
    <w:lvl w:ilvl="0" w:tplc="04190009">
      <w:start w:val="1"/>
      <w:numFmt w:val="bullet"/>
      <w:lvlText w:val="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270A71E7"/>
    <w:multiLevelType w:val="multilevel"/>
    <w:tmpl w:val="4D7AC2A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58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6">
    <w:nsid w:val="2A34596C"/>
    <w:multiLevelType w:val="hybridMultilevel"/>
    <w:tmpl w:val="1388B998"/>
    <w:lvl w:ilvl="0" w:tplc="98928216">
      <w:start w:val="1"/>
      <w:numFmt w:val="decimal"/>
      <w:lvlText w:val="%1."/>
      <w:lvlJc w:val="left"/>
      <w:pPr>
        <w:ind w:left="720" w:hanging="360"/>
      </w:pPr>
      <w:rPr>
        <w:rFonts w:eastAsia="SimSun-ExtB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4BE203B"/>
    <w:multiLevelType w:val="multilevel"/>
    <w:tmpl w:val="4D7AC2A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58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8">
    <w:nsid w:val="3B67198D"/>
    <w:multiLevelType w:val="hybridMultilevel"/>
    <w:tmpl w:val="EA021620"/>
    <w:lvl w:ilvl="0" w:tplc="E9923A82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3CB94B3F"/>
    <w:multiLevelType w:val="multilevel"/>
    <w:tmpl w:val="4D7AC2AA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358" w:hanging="72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93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95" w:hanging="2160"/>
      </w:pPr>
      <w:rPr>
        <w:rFonts w:hint="default"/>
      </w:rPr>
    </w:lvl>
  </w:abstractNum>
  <w:abstractNum w:abstractNumId="10">
    <w:nsid w:val="53744A95"/>
    <w:multiLevelType w:val="hybridMultilevel"/>
    <w:tmpl w:val="ACA6ECCC"/>
    <w:lvl w:ilvl="0" w:tplc="19D0B740">
      <w:start w:val="1"/>
      <w:numFmt w:val="decimal"/>
      <w:lvlText w:val="%1."/>
      <w:lvlJc w:val="left"/>
      <w:pPr>
        <w:ind w:left="720" w:hanging="360"/>
      </w:pPr>
      <w:rPr>
        <w:rFonts w:eastAsia="SimSun-ExtB" w:hint="default"/>
        <w:color w:val="000000" w:themeColor="text1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9001673"/>
    <w:multiLevelType w:val="hybridMultilevel"/>
    <w:tmpl w:val="DAC094F0"/>
    <w:lvl w:ilvl="0" w:tplc="1E92449E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546DA8"/>
    <w:multiLevelType w:val="hybridMultilevel"/>
    <w:tmpl w:val="1DA8F878"/>
    <w:lvl w:ilvl="0" w:tplc="DFA08AF2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4007E94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3C220F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A7A4DF4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6F29572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08A4874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A54ED3A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BBC252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E66EA1E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3">
    <w:nsid w:val="67752E82"/>
    <w:multiLevelType w:val="hybridMultilevel"/>
    <w:tmpl w:val="677C76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7E560C3"/>
    <w:multiLevelType w:val="hybridMultilevel"/>
    <w:tmpl w:val="B6D0CDD6"/>
    <w:lvl w:ilvl="0" w:tplc="42287CD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142435A" w:tentative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5006E82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17E52A0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400751E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27E0972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E8205B6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9E2CC4E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78F617B4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4"/>
  </w:num>
  <w:num w:numId="2">
    <w:abstractNumId w:val="9"/>
  </w:num>
  <w:num w:numId="3">
    <w:abstractNumId w:val="5"/>
  </w:num>
  <w:num w:numId="4">
    <w:abstractNumId w:val="7"/>
  </w:num>
  <w:num w:numId="5">
    <w:abstractNumId w:val="13"/>
  </w:num>
  <w:num w:numId="6">
    <w:abstractNumId w:val="10"/>
  </w:num>
  <w:num w:numId="7">
    <w:abstractNumId w:val="6"/>
  </w:num>
  <w:num w:numId="8">
    <w:abstractNumId w:val="1"/>
  </w:num>
  <w:num w:numId="9">
    <w:abstractNumId w:val="3"/>
  </w:num>
  <w:num w:numId="10">
    <w:abstractNumId w:val="12"/>
  </w:num>
  <w:num w:numId="11">
    <w:abstractNumId w:val="0"/>
  </w:num>
  <w:num w:numId="12">
    <w:abstractNumId w:val="2"/>
  </w:num>
  <w:num w:numId="13">
    <w:abstractNumId w:val="8"/>
  </w:num>
  <w:num w:numId="14">
    <w:abstractNumId w:val="14"/>
  </w:num>
  <w:num w:numId="15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138BD"/>
    <w:rsid w:val="00014AEF"/>
    <w:rsid w:val="00026E0D"/>
    <w:rsid w:val="0003181B"/>
    <w:rsid w:val="00043A5B"/>
    <w:rsid w:val="00043BD0"/>
    <w:rsid w:val="00052495"/>
    <w:rsid w:val="00060CD2"/>
    <w:rsid w:val="0006141C"/>
    <w:rsid w:val="0006169E"/>
    <w:rsid w:val="00082D83"/>
    <w:rsid w:val="000B1AB3"/>
    <w:rsid w:val="000B5AE1"/>
    <w:rsid w:val="000C7411"/>
    <w:rsid w:val="000D15DB"/>
    <w:rsid w:val="000F7894"/>
    <w:rsid w:val="001066AC"/>
    <w:rsid w:val="00115053"/>
    <w:rsid w:val="00121D81"/>
    <w:rsid w:val="00140709"/>
    <w:rsid w:val="00141D47"/>
    <w:rsid w:val="00141E44"/>
    <w:rsid w:val="00144FFD"/>
    <w:rsid w:val="001464FB"/>
    <w:rsid w:val="001540F1"/>
    <w:rsid w:val="0016223C"/>
    <w:rsid w:val="001759EA"/>
    <w:rsid w:val="001A7B52"/>
    <w:rsid w:val="001B38DA"/>
    <w:rsid w:val="001B4060"/>
    <w:rsid w:val="001D2328"/>
    <w:rsid w:val="001D3AFC"/>
    <w:rsid w:val="001D7C9D"/>
    <w:rsid w:val="001E748D"/>
    <w:rsid w:val="002108CA"/>
    <w:rsid w:val="002110B2"/>
    <w:rsid w:val="00217550"/>
    <w:rsid w:val="00220431"/>
    <w:rsid w:val="00220BF7"/>
    <w:rsid w:val="00232A20"/>
    <w:rsid w:val="00233CD8"/>
    <w:rsid w:val="0025296C"/>
    <w:rsid w:val="00264EC9"/>
    <w:rsid w:val="0029764B"/>
    <w:rsid w:val="002A49D4"/>
    <w:rsid w:val="002A5EA1"/>
    <w:rsid w:val="002D1817"/>
    <w:rsid w:val="002D1A7C"/>
    <w:rsid w:val="002E0C12"/>
    <w:rsid w:val="00335DA3"/>
    <w:rsid w:val="00342C15"/>
    <w:rsid w:val="00351DF5"/>
    <w:rsid w:val="003728A7"/>
    <w:rsid w:val="003802B5"/>
    <w:rsid w:val="00383ADC"/>
    <w:rsid w:val="00392182"/>
    <w:rsid w:val="003948F8"/>
    <w:rsid w:val="003B45DA"/>
    <w:rsid w:val="003C1B6F"/>
    <w:rsid w:val="003D3676"/>
    <w:rsid w:val="00405F48"/>
    <w:rsid w:val="00413033"/>
    <w:rsid w:val="00440E79"/>
    <w:rsid w:val="00442B95"/>
    <w:rsid w:val="004458B0"/>
    <w:rsid w:val="00477E75"/>
    <w:rsid w:val="00486DD7"/>
    <w:rsid w:val="004B106D"/>
    <w:rsid w:val="004B5DAB"/>
    <w:rsid w:val="004C3D35"/>
    <w:rsid w:val="004D6CE1"/>
    <w:rsid w:val="004E6455"/>
    <w:rsid w:val="004F42BA"/>
    <w:rsid w:val="004F5812"/>
    <w:rsid w:val="004F601B"/>
    <w:rsid w:val="00504B1C"/>
    <w:rsid w:val="005152E9"/>
    <w:rsid w:val="00533611"/>
    <w:rsid w:val="005445C0"/>
    <w:rsid w:val="00550638"/>
    <w:rsid w:val="00554598"/>
    <w:rsid w:val="00573083"/>
    <w:rsid w:val="00582CDA"/>
    <w:rsid w:val="005A2FE6"/>
    <w:rsid w:val="005A5941"/>
    <w:rsid w:val="005B3D0E"/>
    <w:rsid w:val="005D4D97"/>
    <w:rsid w:val="005D738A"/>
    <w:rsid w:val="005F1F52"/>
    <w:rsid w:val="00602FAD"/>
    <w:rsid w:val="00633B81"/>
    <w:rsid w:val="00652214"/>
    <w:rsid w:val="006664C6"/>
    <w:rsid w:val="00692CA0"/>
    <w:rsid w:val="006A34B2"/>
    <w:rsid w:val="006D1534"/>
    <w:rsid w:val="006D4406"/>
    <w:rsid w:val="006E4225"/>
    <w:rsid w:val="00707F75"/>
    <w:rsid w:val="00726C21"/>
    <w:rsid w:val="00727371"/>
    <w:rsid w:val="00735B30"/>
    <w:rsid w:val="00747820"/>
    <w:rsid w:val="00754C00"/>
    <w:rsid w:val="00764EDE"/>
    <w:rsid w:val="00766AE0"/>
    <w:rsid w:val="00775FA6"/>
    <w:rsid w:val="007F6F78"/>
    <w:rsid w:val="007F7385"/>
    <w:rsid w:val="00823802"/>
    <w:rsid w:val="008306D0"/>
    <w:rsid w:val="0083676C"/>
    <w:rsid w:val="0083689B"/>
    <w:rsid w:val="008435EA"/>
    <w:rsid w:val="008462F0"/>
    <w:rsid w:val="00850F40"/>
    <w:rsid w:val="00853D6E"/>
    <w:rsid w:val="0086053D"/>
    <w:rsid w:val="00865F90"/>
    <w:rsid w:val="00870874"/>
    <w:rsid w:val="0088604E"/>
    <w:rsid w:val="00897783"/>
    <w:rsid w:val="008C025A"/>
    <w:rsid w:val="008F18D8"/>
    <w:rsid w:val="00902B35"/>
    <w:rsid w:val="00906DF7"/>
    <w:rsid w:val="009126A8"/>
    <w:rsid w:val="00936420"/>
    <w:rsid w:val="00937E2F"/>
    <w:rsid w:val="00940433"/>
    <w:rsid w:val="009413C1"/>
    <w:rsid w:val="009468D8"/>
    <w:rsid w:val="00956A7B"/>
    <w:rsid w:val="009619D3"/>
    <w:rsid w:val="00963384"/>
    <w:rsid w:val="00980C22"/>
    <w:rsid w:val="009867F5"/>
    <w:rsid w:val="00987550"/>
    <w:rsid w:val="009A1B3C"/>
    <w:rsid w:val="009A1DCD"/>
    <w:rsid w:val="009A373F"/>
    <w:rsid w:val="009B5A50"/>
    <w:rsid w:val="009C11F6"/>
    <w:rsid w:val="009D2D40"/>
    <w:rsid w:val="009E1834"/>
    <w:rsid w:val="009E1C71"/>
    <w:rsid w:val="009F3EAE"/>
    <w:rsid w:val="009F4FD8"/>
    <w:rsid w:val="00A24E2E"/>
    <w:rsid w:val="00A35F33"/>
    <w:rsid w:val="00A43854"/>
    <w:rsid w:val="00A45956"/>
    <w:rsid w:val="00A627BC"/>
    <w:rsid w:val="00A75A13"/>
    <w:rsid w:val="00A80FD5"/>
    <w:rsid w:val="00AD409E"/>
    <w:rsid w:val="00AE0A50"/>
    <w:rsid w:val="00AE3B3C"/>
    <w:rsid w:val="00B10B22"/>
    <w:rsid w:val="00B25318"/>
    <w:rsid w:val="00B308C4"/>
    <w:rsid w:val="00B30C36"/>
    <w:rsid w:val="00B57805"/>
    <w:rsid w:val="00BD17C9"/>
    <w:rsid w:val="00BD5C2F"/>
    <w:rsid w:val="00BE5D5D"/>
    <w:rsid w:val="00BF3A3D"/>
    <w:rsid w:val="00C13172"/>
    <w:rsid w:val="00C13C6D"/>
    <w:rsid w:val="00C417A4"/>
    <w:rsid w:val="00C42C72"/>
    <w:rsid w:val="00C76D3C"/>
    <w:rsid w:val="00C97FAC"/>
    <w:rsid w:val="00CA3865"/>
    <w:rsid w:val="00CD10FB"/>
    <w:rsid w:val="00CD169A"/>
    <w:rsid w:val="00CD5595"/>
    <w:rsid w:val="00CE1F5C"/>
    <w:rsid w:val="00CF37E1"/>
    <w:rsid w:val="00CF454D"/>
    <w:rsid w:val="00CF72CC"/>
    <w:rsid w:val="00D41092"/>
    <w:rsid w:val="00D47B6C"/>
    <w:rsid w:val="00D61714"/>
    <w:rsid w:val="00D667C5"/>
    <w:rsid w:val="00D87EB9"/>
    <w:rsid w:val="00DA05AF"/>
    <w:rsid w:val="00DA073E"/>
    <w:rsid w:val="00DB6DDA"/>
    <w:rsid w:val="00DD6E1B"/>
    <w:rsid w:val="00DE02BE"/>
    <w:rsid w:val="00DF76CD"/>
    <w:rsid w:val="00E00784"/>
    <w:rsid w:val="00E245A7"/>
    <w:rsid w:val="00E369EA"/>
    <w:rsid w:val="00E42104"/>
    <w:rsid w:val="00E657A6"/>
    <w:rsid w:val="00E871E7"/>
    <w:rsid w:val="00E92389"/>
    <w:rsid w:val="00EA254C"/>
    <w:rsid w:val="00EB062A"/>
    <w:rsid w:val="00EC44E3"/>
    <w:rsid w:val="00EC5718"/>
    <w:rsid w:val="00EE699E"/>
    <w:rsid w:val="00EF516F"/>
    <w:rsid w:val="00F045C7"/>
    <w:rsid w:val="00F138BD"/>
    <w:rsid w:val="00F25BE9"/>
    <w:rsid w:val="00F369F8"/>
    <w:rsid w:val="00F613DA"/>
    <w:rsid w:val="00F63A21"/>
    <w:rsid w:val="00F71448"/>
    <w:rsid w:val="00F92842"/>
    <w:rsid w:val="00FB313B"/>
    <w:rsid w:val="00FE3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48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97FAC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6A34B2"/>
    <w:pPr>
      <w:ind w:left="720"/>
      <w:contextualSpacing/>
    </w:pPr>
  </w:style>
  <w:style w:type="character" w:styleId="a5">
    <w:name w:val="Hyperlink"/>
    <w:basedOn w:val="a0"/>
    <w:uiPriority w:val="99"/>
    <w:unhideWhenUsed/>
    <w:rsid w:val="0025296C"/>
    <w:rPr>
      <w:color w:val="0563C1" w:themeColor="hyperlink"/>
      <w:u w:val="single"/>
    </w:rPr>
  </w:style>
  <w:style w:type="paragraph" w:styleId="a6">
    <w:name w:val="Normal (Web)"/>
    <w:basedOn w:val="a"/>
    <w:uiPriority w:val="99"/>
    <w:unhideWhenUsed/>
    <w:rsid w:val="00DD6E1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D87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D87EB9"/>
  </w:style>
  <w:style w:type="paragraph" w:styleId="a9">
    <w:name w:val="footer"/>
    <w:basedOn w:val="a"/>
    <w:link w:val="aa"/>
    <w:uiPriority w:val="99"/>
    <w:unhideWhenUsed/>
    <w:rsid w:val="00D87EB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87EB9"/>
  </w:style>
  <w:style w:type="paragraph" w:styleId="ab">
    <w:name w:val="Balloon Text"/>
    <w:basedOn w:val="a"/>
    <w:link w:val="ac"/>
    <w:uiPriority w:val="99"/>
    <w:semiHidden/>
    <w:unhideWhenUsed/>
    <w:rsid w:val="006D4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6D440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396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1861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94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083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3244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752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87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210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ltshuller.ru/" TargetMode="External"/><Relationship Id="rId13" Type="http://schemas.openxmlformats.org/officeDocument/2006/relationships/image" Target="media/image5.png"/><Relationship Id="rId18" Type="http://schemas.openxmlformats.org/officeDocument/2006/relationships/image" Target="media/image10.png"/><Relationship Id="rId26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image" Target="media/image13.png"/><Relationship Id="rId7" Type="http://schemas.openxmlformats.org/officeDocument/2006/relationships/endnotes" Target="endnotes.xml"/><Relationship Id="rId12" Type="http://schemas.openxmlformats.org/officeDocument/2006/relationships/image" Target="media/image4.png"/><Relationship Id="rId17" Type="http://schemas.openxmlformats.org/officeDocument/2006/relationships/image" Target="media/image9.png"/><Relationship Id="rId25" Type="http://schemas.openxmlformats.org/officeDocument/2006/relationships/hyperlink" Target="http://www.altshuller.ru/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20" Type="http://schemas.openxmlformats.org/officeDocument/2006/relationships/image" Target="media/image12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24" Type="http://schemas.openxmlformats.org/officeDocument/2006/relationships/hyperlink" Target="http://morgana249.blogspot.ru/2014/07/10-examples-of-how-animals-see-images.html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7.png"/><Relationship Id="rId23" Type="http://schemas.openxmlformats.org/officeDocument/2006/relationships/hyperlink" Target="http://morgana249.blogspot.ru/2014/07/10-examples-of-how-animals-see-images.html" TargetMode="External"/><Relationship Id="rId28" Type="http://schemas.openxmlformats.org/officeDocument/2006/relationships/theme" Target="theme/theme1.xml"/><Relationship Id="rId10" Type="http://schemas.openxmlformats.org/officeDocument/2006/relationships/image" Target="media/image2.png"/><Relationship Id="rId19" Type="http://schemas.openxmlformats.org/officeDocument/2006/relationships/image" Target="media/image11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png"/><Relationship Id="rId22" Type="http://schemas.openxmlformats.org/officeDocument/2006/relationships/hyperlink" Target="http://morgana249.blogspot.ru/2014/07/10-examples-of-how-animals-see-images.html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71B36C-440F-4308-967C-3BA30DE014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5587</Words>
  <Characters>31852</Characters>
  <Application>Microsoft Office Word</Application>
  <DocSecurity>0</DocSecurity>
  <Lines>265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37365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Учебная фирма</cp:lastModifiedBy>
  <cp:revision>2</cp:revision>
  <cp:lastPrinted>2017-02-17T09:29:00Z</cp:lastPrinted>
  <dcterms:created xsi:type="dcterms:W3CDTF">2017-02-18T08:06:00Z</dcterms:created>
  <dcterms:modified xsi:type="dcterms:W3CDTF">2017-02-18T08:06:00Z</dcterms:modified>
</cp:coreProperties>
</file>